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1E" w:rsidRDefault="00751A1E" w:rsidP="00751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Заключение о смете расходов на </w:t>
      </w:r>
      <w:r>
        <w:rPr>
          <w:rFonts w:ascii="Times New Roman" w:hAnsi="Times New Roman"/>
          <w:b/>
          <w:sz w:val="32"/>
          <w:szCs w:val="32"/>
        </w:rPr>
        <w:t>содержание общего</w:t>
      </w:r>
    </w:p>
    <w:p w:rsidR="000664C3" w:rsidRPr="00E33AE5" w:rsidRDefault="00845546" w:rsidP="00751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E33AE5">
        <w:rPr>
          <w:rFonts w:ascii="Times New Roman" w:hAnsi="Times New Roman"/>
          <w:b/>
          <w:sz w:val="32"/>
          <w:szCs w:val="32"/>
        </w:rPr>
        <w:t>имущества</w:t>
      </w:r>
      <w:r w:rsidR="00732033">
        <w:rPr>
          <w:rFonts w:ascii="Times New Roman" w:hAnsi="Times New Roman"/>
          <w:b/>
          <w:sz w:val="32"/>
          <w:szCs w:val="32"/>
        </w:rPr>
        <w:t xml:space="preserve"> </w:t>
      </w:r>
      <w:r w:rsidRPr="00E33AE5">
        <w:rPr>
          <w:rFonts w:ascii="Times New Roman" w:hAnsi="Times New Roman"/>
          <w:b/>
          <w:sz w:val="32"/>
          <w:szCs w:val="32"/>
        </w:rPr>
        <w:t xml:space="preserve">ТСЖ «Солнечная поляна» </w:t>
      </w:r>
      <w:r w:rsidR="0028373C" w:rsidRPr="00E33AE5">
        <w:rPr>
          <w:rFonts w:ascii="Times New Roman" w:hAnsi="Times New Roman"/>
          <w:b/>
          <w:sz w:val="32"/>
          <w:szCs w:val="32"/>
        </w:rPr>
        <w:t>на 201</w:t>
      </w:r>
      <w:r w:rsidR="002B4F49">
        <w:rPr>
          <w:rFonts w:ascii="Times New Roman" w:hAnsi="Times New Roman"/>
          <w:b/>
          <w:sz w:val="32"/>
          <w:szCs w:val="32"/>
        </w:rPr>
        <w:t>6</w:t>
      </w:r>
      <w:r w:rsidR="00751A1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D6DFD" w:rsidRPr="00E33AE5" w:rsidRDefault="002D6DFD" w:rsidP="00126A45">
      <w:pPr>
        <w:pStyle w:val="a3"/>
        <w:spacing w:after="0"/>
        <w:rPr>
          <w:rFonts w:ascii="Times New Roman" w:hAnsi="Times New Roman"/>
          <w:b/>
        </w:rPr>
      </w:pPr>
    </w:p>
    <w:p w:rsidR="0028373C" w:rsidRPr="00E33AE5" w:rsidRDefault="0028373C" w:rsidP="00126A4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E33AE5">
        <w:rPr>
          <w:rFonts w:ascii="Times New Roman" w:hAnsi="Times New Roman"/>
          <w:b/>
          <w:sz w:val="24"/>
          <w:szCs w:val="24"/>
        </w:rPr>
        <w:t>Раздел</w:t>
      </w:r>
      <w:r w:rsidR="004F16C0" w:rsidRPr="00E33AE5">
        <w:rPr>
          <w:rFonts w:ascii="Times New Roman" w:hAnsi="Times New Roman"/>
          <w:b/>
          <w:sz w:val="24"/>
          <w:szCs w:val="24"/>
        </w:rPr>
        <w:t>ы</w:t>
      </w:r>
      <w:r w:rsidRPr="00E33AE5">
        <w:rPr>
          <w:rFonts w:ascii="Times New Roman" w:hAnsi="Times New Roman"/>
          <w:b/>
          <w:sz w:val="24"/>
          <w:szCs w:val="24"/>
        </w:rPr>
        <w:t xml:space="preserve"> 1</w:t>
      </w:r>
      <w:r w:rsidR="004F16C0" w:rsidRPr="00E33AE5">
        <w:rPr>
          <w:rFonts w:ascii="Times New Roman" w:hAnsi="Times New Roman"/>
          <w:b/>
          <w:sz w:val="24"/>
          <w:szCs w:val="24"/>
        </w:rPr>
        <w:t xml:space="preserve"> и 2</w:t>
      </w:r>
      <w:r w:rsidRPr="00E33AE5">
        <w:rPr>
          <w:rFonts w:ascii="Times New Roman" w:hAnsi="Times New Roman"/>
          <w:b/>
          <w:sz w:val="24"/>
          <w:szCs w:val="24"/>
        </w:rPr>
        <w:t>.</w:t>
      </w:r>
      <w:r w:rsidR="00AA6933" w:rsidRPr="00E33AE5">
        <w:rPr>
          <w:rFonts w:ascii="Times New Roman" w:hAnsi="Times New Roman"/>
          <w:b/>
          <w:sz w:val="24"/>
          <w:szCs w:val="24"/>
        </w:rPr>
        <w:t xml:space="preserve"> Фонд оплаты труда</w:t>
      </w:r>
      <w:r w:rsidR="001207B8" w:rsidRPr="00E33AE5">
        <w:rPr>
          <w:rFonts w:ascii="Times New Roman" w:hAnsi="Times New Roman"/>
          <w:b/>
          <w:sz w:val="24"/>
          <w:szCs w:val="24"/>
        </w:rPr>
        <w:t xml:space="preserve"> (ФОТ)</w:t>
      </w:r>
    </w:p>
    <w:p w:rsidR="00A80200" w:rsidRDefault="00FD030F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297176">
        <w:rPr>
          <w:rFonts w:ascii="Times New Roman" w:hAnsi="Times New Roman"/>
          <w:sz w:val="24"/>
          <w:szCs w:val="24"/>
        </w:rPr>
        <w:t>запуск</w:t>
      </w:r>
      <w:r w:rsidR="00732033">
        <w:rPr>
          <w:rFonts w:ascii="Times New Roman" w:hAnsi="Times New Roman"/>
          <w:sz w:val="24"/>
          <w:szCs w:val="24"/>
        </w:rPr>
        <w:t>ом федерального портала ГИС ЖКХ</w:t>
      </w:r>
      <w:r w:rsidR="00297176">
        <w:rPr>
          <w:rFonts w:ascii="Times New Roman" w:hAnsi="Times New Roman"/>
          <w:sz w:val="24"/>
          <w:szCs w:val="24"/>
        </w:rPr>
        <w:t xml:space="preserve"> мы оказались перед необходимостью выбора оператора для ежемесячного введения</w:t>
      </w:r>
      <w:r>
        <w:rPr>
          <w:rFonts w:ascii="Times New Roman" w:hAnsi="Times New Roman"/>
          <w:sz w:val="24"/>
          <w:szCs w:val="24"/>
        </w:rPr>
        <w:t xml:space="preserve"> информации обязательной к размещению на портале </w:t>
      </w:r>
      <w:r w:rsidR="00297176">
        <w:rPr>
          <w:rFonts w:ascii="Times New Roman" w:hAnsi="Times New Roman"/>
          <w:sz w:val="24"/>
          <w:szCs w:val="24"/>
        </w:rPr>
        <w:t xml:space="preserve">по домам нашего ТСЖ. Средняя стоимость услуг сторонних организаций по ведению базы на портале ГИС ЖКХ составляет </w:t>
      </w:r>
      <w:r w:rsidR="00AC4ED1">
        <w:rPr>
          <w:rFonts w:ascii="Times New Roman" w:hAnsi="Times New Roman"/>
          <w:sz w:val="24"/>
          <w:szCs w:val="24"/>
        </w:rPr>
        <w:t xml:space="preserve">от </w:t>
      </w:r>
      <w:r w:rsidR="00297176">
        <w:rPr>
          <w:rFonts w:ascii="Times New Roman" w:hAnsi="Times New Roman"/>
          <w:sz w:val="24"/>
          <w:szCs w:val="24"/>
        </w:rPr>
        <w:t xml:space="preserve">1500 </w:t>
      </w:r>
      <w:r w:rsidR="00AC4ED1">
        <w:rPr>
          <w:rFonts w:ascii="Times New Roman" w:hAnsi="Times New Roman"/>
          <w:sz w:val="24"/>
          <w:szCs w:val="24"/>
        </w:rPr>
        <w:t>до</w:t>
      </w:r>
      <w:r w:rsidR="00297176">
        <w:rPr>
          <w:rFonts w:ascii="Times New Roman" w:hAnsi="Times New Roman"/>
          <w:sz w:val="24"/>
          <w:szCs w:val="24"/>
        </w:rPr>
        <w:t xml:space="preserve"> 2000 рублей в месяц </w:t>
      </w:r>
      <w:r w:rsidR="00297176" w:rsidRPr="00297176">
        <w:rPr>
          <w:rFonts w:ascii="Times New Roman" w:hAnsi="Times New Roman"/>
          <w:sz w:val="24"/>
          <w:szCs w:val="24"/>
        </w:rPr>
        <w:t>за один дом</w:t>
      </w:r>
      <w:r w:rsidR="00297176">
        <w:rPr>
          <w:rFonts w:ascii="Times New Roman" w:hAnsi="Times New Roman"/>
          <w:sz w:val="24"/>
          <w:szCs w:val="24"/>
        </w:rPr>
        <w:t xml:space="preserve">, что в год для ТСЖ стоило бы </w:t>
      </w:r>
      <w:r w:rsidR="00AC4ED1">
        <w:rPr>
          <w:rFonts w:ascii="Times New Roman" w:hAnsi="Times New Roman"/>
          <w:sz w:val="24"/>
          <w:szCs w:val="24"/>
        </w:rPr>
        <w:t>минимум 15</w:t>
      </w:r>
      <w:r w:rsidR="00297176">
        <w:rPr>
          <w:rFonts w:ascii="Times New Roman" w:hAnsi="Times New Roman"/>
          <w:sz w:val="24"/>
          <w:szCs w:val="24"/>
        </w:rPr>
        <w:t>00руб. х 8 домов х 12 месяцев = 1</w:t>
      </w:r>
      <w:r w:rsidR="00AC4ED1">
        <w:rPr>
          <w:rFonts w:ascii="Times New Roman" w:hAnsi="Times New Roman"/>
          <w:sz w:val="24"/>
          <w:szCs w:val="24"/>
        </w:rPr>
        <w:t>44</w:t>
      </w:r>
      <w:r w:rsidR="0019162F">
        <w:rPr>
          <w:rFonts w:ascii="Times New Roman" w:hAnsi="Times New Roman"/>
          <w:sz w:val="24"/>
          <w:szCs w:val="24"/>
        </w:rPr>
        <w:t> </w:t>
      </w:r>
      <w:r w:rsidR="00297176">
        <w:rPr>
          <w:rFonts w:ascii="Times New Roman" w:hAnsi="Times New Roman"/>
          <w:sz w:val="24"/>
          <w:szCs w:val="24"/>
        </w:rPr>
        <w:t>000</w:t>
      </w:r>
      <w:r w:rsidR="0019162F">
        <w:rPr>
          <w:rFonts w:ascii="Times New Roman" w:hAnsi="Times New Roman"/>
          <w:sz w:val="24"/>
          <w:szCs w:val="24"/>
        </w:rPr>
        <w:t xml:space="preserve"> </w:t>
      </w:r>
      <w:r w:rsidR="00297176">
        <w:rPr>
          <w:rFonts w:ascii="Times New Roman" w:hAnsi="Times New Roman"/>
          <w:sz w:val="24"/>
          <w:szCs w:val="24"/>
        </w:rPr>
        <w:t>руб</w:t>
      </w:r>
      <w:r w:rsidR="00EF7ABA">
        <w:rPr>
          <w:rFonts w:ascii="Times New Roman" w:hAnsi="Times New Roman"/>
          <w:sz w:val="24"/>
          <w:szCs w:val="24"/>
        </w:rPr>
        <w:t>лей</w:t>
      </w:r>
      <w:r w:rsidR="00297176">
        <w:rPr>
          <w:rFonts w:ascii="Times New Roman" w:hAnsi="Times New Roman"/>
          <w:sz w:val="24"/>
          <w:szCs w:val="24"/>
        </w:rPr>
        <w:t xml:space="preserve">. </w:t>
      </w:r>
      <w:r w:rsidR="00AC4ED1">
        <w:rPr>
          <w:rFonts w:ascii="Times New Roman" w:hAnsi="Times New Roman"/>
          <w:sz w:val="24"/>
          <w:szCs w:val="24"/>
        </w:rPr>
        <w:t>Во</w:t>
      </w:r>
      <w:r w:rsidR="00297176">
        <w:rPr>
          <w:rFonts w:ascii="Times New Roman" w:hAnsi="Times New Roman"/>
          <w:sz w:val="24"/>
          <w:szCs w:val="24"/>
        </w:rPr>
        <w:t xml:space="preserve"> избежани</w:t>
      </w:r>
      <w:r w:rsidR="00AC4ED1">
        <w:rPr>
          <w:rFonts w:ascii="Times New Roman" w:hAnsi="Times New Roman"/>
          <w:sz w:val="24"/>
          <w:szCs w:val="24"/>
        </w:rPr>
        <w:t>е</w:t>
      </w:r>
      <w:r w:rsidR="00297176">
        <w:rPr>
          <w:rFonts w:ascii="Times New Roman" w:hAnsi="Times New Roman"/>
          <w:sz w:val="24"/>
          <w:szCs w:val="24"/>
        </w:rPr>
        <w:t xml:space="preserve"> этих расходов было принято решение о расширении обязанностей диспетчера-администратора ТСЖ и вменени</w:t>
      </w:r>
      <w:r w:rsidR="00AC4ED1">
        <w:rPr>
          <w:rFonts w:ascii="Times New Roman" w:hAnsi="Times New Roman"/>
          <w:sz w:val="24"/>
          <w:szCs w:val="24"/>
        </w:rPr>
        <w:t>и</w:t>
      </w:r>
      <w:r w:rsidR="00297176">
        <w:rPr>
          <w:rFonts w:ascii="Times New Roman" w:hAnsi="Times New Roman"/>
          <w:sz w:val="24"/>
          <w:szCs w:val="24"/>
        </w:rPr>
        <w:t xml:space="preserve"> ему ведени</w:t>
      </w:r>
      <w:r w:rsidR="00AC4ED1">
        <w:rPr>
          <w:rFonts w:ascii="Times New Roman" w:hAnsi="Times New Roman"/>
          <w:sz w:val="24"/>
          <w:szCs w:val="24"/>
        </w:rPr>
        <w:t>я</w:t>
      </w:r>
      <w:r w:rsidR="00297176">
        <w:rPr>
          <w:rFonts w:ascii="Times New Roman" w:hAnsi="Times New Roman"/>
          <w:sz w:val="24"/>
          <w:szCs w:val="24"/>
        </w:rPr>
        <w:t xml:space="preserve"> базы данных на портале ГИС ЖКХ. В связи с этим диспетчеру-администратору</w:t>
      </w:r>
      <w:r w:rsidR="00732033">
        <w:rPr>
          <w:rFonts w:ascii="Times New Roman" w:hAnsi="Times New Roman"/>
          <w:sz w:val="24"/>
          <w:szCs w:val="24"/>
        </w:rPr>
        <w:t xml:space="preserve"> </w:t>
      </w:r>
      <w:r w:rsidR="00AC4ED1">
        <w:rPr>
          <w:rFonts w:ascii="Times New Roman" w:hAnsi="Times New Roman"/>
          <w:sz w:val="24"/>
          <w:szCs w:val="24"/>
        </w:rPr>
        <w:t xml:space="preserve">на 2000 рублей </w:t>
      </w:r>
      <w:r>
        <w:rPr>
          <w:rFonts w:ascii="Times New Roman" w:hAnsi="Times New Roman"/>
          <w:sz w:val="24"/>
          <w:szCs w:val="24"/>
        </w:rPr>
        <w:t xml:space="preserve">увеличена надбавка </w:t>
      </w:r>
      <w:r w:rsidR="00297176">
        <w:rPr>
          <w:rFonts w:ascii="Times New Roman" w:hAnsi="Times New Roman"/>
          <w:sz w:val="24"/>
          <w:szCs w:val="24"/>
        </w:rPr>
        <w:t>к заработной плате (250 рублей за дом), что вместе с налогами составит менее 36 000 рублей в год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0AFA" w:rsidRDefault="00AC4ED1" w:rsidP="00BF277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Чтобы ни у кого не возникало сомнений в необходимости данного вида работ, разъясняем: </w:t>
      </w:r>
      <w:r w:rsidR="001B0AFA" w:rsidRPr="001B0AFA">
        <w:rPr>
          <w:rFonts w:eastAsia="Calibri"/>
          <w:lang w:eastAsia="en-US"/>
        </w:rPr>
        <w:t>В соответствии с положениями статей 13.19.1, 13.19.2 кодекса Российской Федерации об административных правонарушениях</w:t>
      </w:r>
      <w:r w:rsidR="0019162F">
        <w:rPr>
          <w:rFonts w:eastAsia="Calibri"/>
          <w:lang w:eastAsia="en-US"/>
        </w:rPr>
        <w:t>,</w:t>
      </w:r>
      <w:r w:rsidR="001B0AFA" w:rsidRPr="001B0AFA">
        <w:rPr>
          <w:rFonts w:eastAsia="Calibri"/>
          <w:lang w:eastAsia="en-US"/>
        </w:rPr>
        <w:t xml:space="preserve"> неразмещение информации в ГИС ЖКХ в соответствии с законодательством Российской Федерации или нарушение установленных законодательством Российской Федерации порядка, способов и (или) сроков размещения информации либо размещение информации не в полном объеме, размещение заведомо искаженной информации влечет наложение административного штрафа</w:t>
      </w:r>
      <w:r w:rsidR="001B0AFA">
        <w:rPr>
          <w:rFonts w:eastAsia="Calibri"/>
          <w:lang w:eastAsia="en-US"/>
        </w:rPr>
        <w:t xml:space="preserve"> на юридических лиц в размере 30 000 рублей.</w:t>
      </w:r>
    </w:p>
    <w:p w:rsidR="00310657" w:rsidRDefault="00AC4ED1" w:rsidP="003106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изменений в фонде оплаты труда на 2017 год не запланировано.</w:t>
      </w:r>
    </w:p>
    <w:p w:rsidR="00B01C78" w:rsidRDefault="00A06C01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6C01">
        <w:rPr>
          <w:rFonts w:ascii="Times New Roman" w:hAnsi="Times New Roman"/>
          <w:b/>
          <w:sz w:val="24"/>
          <w:szCs w:val="24"/>
        </w:rPr>
        <w:t>По взносам в фонды</w:t>
      </w:r>
      <w:r w:rsidR="001F28A5">
        <w:rPr>
          <w:rFonts w:ascii="Times New Roman" w:hAnsi="Times New Roman"/>
          <w:b/>
          <w:sz w:val="24"/>
          <w:szCs w:val="24"/>
        </w:rPr>
        <w:t xml:space="preserve"> с ФОТ</w:t>
      </w:r>
      <w:r w:rsidRPr="00A06C01">
        <w:rPr>
          <w:rFonts w:ascii="Times New Roman" w:hAnsi="Times New Roman"/>
          <w:b/>
          <w:sz w:val="24"/>
          <w:szCs w:val="24"/>
        </w:rPr>
        <w:t>:</w:t>
      </w:r>
      <w:r w:rsidR="00732033">
        <w:rPr>
          <w:rFonts w:ascii="Times New Roman" w:hAnsi="Times New Roman"/>
          <w:b/>
          <w:sz w:val="24"/>
          <w:szCs w:val="24"/>
        </w:rPr>
        <w:t xml:space="preserve"> </w:t>
      </w:r>
      <w:r w:rsidR="00A5019F">
        <w:rPr>
          <w:rFonts w:ascii="Times New Roman" w:hAnsi="Times New Roman"/>
          <w:sz w:val="24"/>
          <w:szCs w:val="24"/>
        </w:rPr>
        <w:t>В соответствии с пп. 5 ч. 1 ст. 427 Налогового кодекса Российской Федерации на период 2017-2018 годов для ТСЖ сохранится пониженный тариф страховых взносов с ФОТ.</w:t>
      </w:r>
      <w:r w:rsidR="000A4C01">
        <w:rPr>
          <w:rFonts w:ascii="Times New Roman" w:hAnsi="Times New Roman"/>
          <w:sz w:val="24"/>
          <w:szCs w:val="24"/>
        </w:rPr>
        <w:t>В связи с этим</w:t>
      </w:r>
      <w:r w:rsidR="00732033">
        <w:rPr>
          <w:rFonts w:ascii="Times New Roman" w:hAnsi="Times New Roman"/>
          <w:sz w:val="24"/>
          <w:szCs w:val="24"/>
        </w:rPr>
        <w:t xml:space="preserve"> </w:t>
      </w:r>
      <w:r w:rsidR="000A4C01">
        <w:rPr>
          <w:rFonts w:ascii="Times New Roman" w:hAnsi="Times New Roman"/>
          <w:sz w:val="24"/>
          <w:szCs w:val="24"/>
        </w:rPr>
        <w:t xml:space="preserve">ТСЖ "Солнечная поляна" уплачивает взносы в фонды не 30,2%, </w:t>
      </w:r>
      <w:r w:rsidR="001F28A5">
        <w:rPr>
          <w:rFonts w:ascii="Times New Roman" w:hAnsi="Times New Roman"/>
          <w:sz w:val="24"/>
          <w:szCs w:val="24"/>
        </w:rPr>
        <w:t xml:space="preserve">как иные юридические лица, </w:t>
      </w:r>
      <w:r w:rsidR="000A4C01">
        <w:rPr>
          <w:rFonts w:ascii="Times New Roman" w:hAnsi="Times New Roman"/>
          <w:sz w:val="24"/>
          <w:szCs w:val="24"/>
        </w:rPr>
        <w:t>а 20,2% (правомерность применения льготы была проверена УПФР Новосибирского района, проводившего проверку</w:t>
      </w:r>
      <w:r w:rsidR="00A5019F">
        <w:rPr>
          <w:rFonts w:ascii="Times New Roman" w:hAnsi="Times New Roman"/>
          <w:sz w:val="24"/>
          <w:szCs w:val="24"/>
        </w:rPr>
        <w:t xml:space="preserve"> начислений взносов в нашем ТСЖ</w:t>
      </w:r>
      <w:r w:rsidR="000A4C01">
        <w:rPr>
          <w:rFonts w:ascii="Times New Roman" w:hAnsi="Times New Roman"/>
          <w:sz w:val="24"/>
          <w:szCs w:val="24"/>
        </w:rPr>
        <w:t xml:space="preserve"> в 2014 году).</w:t>
      </w:r>
    </w:p>
    <w:p w:rsidR="00920E3C" w:rsidRDefault="00920E3C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6C0" w:rsidRPr="00E33AE5" w:rsidRDefault="004F16C0" w:rsidP="008E49B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3AE5">
        <w:rPr>
          <w:rFonts w:ascii="Times New Roman" w:hAnsi="Times New Roman"/>
          <w:b/>
          <w:sz w:val="24"/>
          <w:szCs w:val="24"/>
        </w:rPr>
        <w:t>Раздел 3.</w:t>
      </w:r>
      <w:r w:rsidR="00596F4E" w:rsidRPr="00E33AE5">
        <w:rPr>
          <w:rFonts w:ascii="Times New Roman" w:hAnsi="Times New Roman"/>
          <w:b/>
          <w:sz w:val="24"/>
          <w:szCs w:val="24"/>
        </w:rPr>
        <w:t xml:space="preserve"> Затраты на содержание общего имущества.</w:t>
      </w:r>
    </w:p>
    <w:p w:rsidR="008B0993" w:rsidRDefault="008B0993" w:rsidP="008F6E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з</w:t>
      </w:r>
      <w:r w:rsidR="005F4761">
        <w:rPr>
          <w:rFonts w:ascii="Times New Roman" w:hAnsi="Times New Roman"/>
          <w:sz w:val="24"/>
          <w:szCs w:val="24"/>
        </w:rPr>
        <w:t>атраты на содержание имущества</w:t>
      </w:r>
      <w:r>
        <w:rPr>
          <w:rFonts w:ascii="Times New Roman" w:hAnsi="Times New Roman"/>
          <w:sz w:val="24"/>
          <w:szCs w:val="24"/>
        </w:rPr>
        <w:t>, предусмотренные в разделе 3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 w:rsidRPr="00EF7ABA">
        <w:rPr>
          <w:rFonts w:ascii="Times New Roman" w:hAnsi="Times New Roman"/>
          <w:b/>
          <w:sz w:val="24"/>
          <w:szCs w:val="24"/>
        </w:rPr>
        <w:t xml:space="preserve">уменьшатся на </w:t>
      </w:r>
      <w:r w:rsidR="00EF7ABA" w:rsidRPr="00EF7ABA">
        <w:rPr>
          <w:rFonts w:ascii="Times New Roman" w:hAnsi="Times New Roman"/>
          <w:b/>
          <w:sz w:val="24"/>
          <w:szCs w:val="24"/>
        </w:rPr>
        <w:t>24 638</w:t>
      </w:r>
      <w:r w:rsidRPr="00EF7ABA">
        <w:rPr>
          <w:rFonts w:ascii="Times New Roman" w:hAnsi="Times New Roman"/>
          <w:b/>
          <w:sz w:val="24"/>
          <w:szCs w:val="24"/>
        </w:rPr>
        <w:t xml:space="preserve"> рублей</w:t>
      </w:r>
      <w:r w:rsidR="005F4761">
        <w:rPr>
          <w:rFonts w:ascii="Times New Roman" w:hAnsi="Times New Roman"/>
          <w:sz w:val="24"/>
          <w:szCs w:val="24"/>
        </w:rPr>
        <w:t xml:space="preserve">. </w:t>
      </w:r>
    </w:p>
    <w:p w:rsidR="00EA3C74" w:rsidRDefault="008B0993" w:rsidP="008F6E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общих расходов с</w:t>
      </w:r>
      <w:r w:rsidR="005F4761">
        <w:rPr>
          <w:rFonts w:ascii="Times New Roman" w:hAnsi="Times New Roman"/>
          <w:sz w:val="24"/>
          <w:szCs w:val="24"/>
        </w:rPr>
        <w:t xml:space="preserve">вязано </w:t>
      </w:r>
      <w:r>
        <w:rPr>
          <w:rFonts w:ascii="Times New Roman" w:hAnsi="Times New Roman"/>
          <w:sz w:val="24"/>
          <w:szCs w:val="24"/>
        </w:rPr>
        <w:t>с тем, что были уменьшены расходы на инструмент и инвентарь</w:t>
      </w:r>
      <w:r w:rsidR="00C8147C">
        <w:rPr>
          <w:rFonts w:ascii="Times New Roman" w:hAnsi="Times New Roman"/>
          <w:sz w:val="24"/>
          <w:szCs w:val="24"/>
        </w:rPr>
        <w:t xml:space="preserve">, на аттестацию и обучение персонала, </w:t>
      </w:r>
      <w:r w:rsidR="00B8224B">
        <w:rPr>
          <w:rFonts w:ascii="Times New Roman" w:hAnsi="Times New Roman"/>
          <w:sz w:val="24"/>
          <w:szCs w:val="24"/>
        </w:rPr>
        <w:t>и на 1000</w:t>
      </w:r>
      <w:r w:rsidR="00575887">
        <w:rPr>
          <w:rFonts w:ascii="Times New Roman" w:hAnsi="Times New Roman"/>
          <w:sz w:val="24"/>
          <w:szCs w:val="24"/>
        </w:rPr>
        <w:t xml:space="preserve"> рублей</w:t>
      </w:r>
      <w:r w:rsidR="00B8224B">
        <w:rPr>
          <w:rFonts w:ascii="Times New Roman" w:hAnsi="Times New Roman"/>
          <w:sz w:val="24"/>
          <w:szCs w:val="24"/>
        </w:rPr>
        <w:t xml:space="preserve"> снижены плановые расходы на аренду зала</w:t>
      </w:r>
      <w:r w:rsidR="00EF7ABA">
        <w:rPr>
          <w:rFonts w:ascii="Times New Roman" w:hAnsi="Times New Roman"/>
          <w:sz w:val="24"/>
          <w:szCs w:val="24"/>
        </w:rPr>
        <w:t xml:space="preserve"> для проведения общих собраний.</w:t>
      </w:r>
    </w:p>
    <w:p w:rsidR="00B8224B" w:rsidRDefault="00B8224B" w:rsidP="008F6E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D641F8">
        <w:rPr>
          <w:rFonts w:ascii="Times New Roman" w:hAnsi="Times New Roman"/>
          <w:sz w:val="24"/>
          <w:szCs w:val="24"/>
        </w:rPr>
        <w:t xml:space="preserve">этом </w:t>
      </w:r>
      <w:r w:rsidR="00D641F8" w:rsidRPr="00D641F8">
        <w:rPr>
          <w:rFonts w:ascii="Times New Roman" w:hAnsi="Times New Roman"/>
          <w:sz w:val="24"/>
          <w:szCs w:val="24"/>
        </w:rPr>
        <w:t>м</w:t>
      </w:r>
      <w:r w:rsidRPr="00D641F8">
        <w:rPr>
          <w:rFonts w:ascii="Times New Roman" w:hAnsi="Times New Roman"/>
          <w:sz w:val="24"/>
          <w:szCs w:val="24"/>
        </w:rPr>
        <w:t xml:space="preserve">ы </w:t>
      </w:r>
      <w:r w:rsidR="00EF7ABA" w:rsidRPr="00D641F8">
        <w:rPr>
          <w:rFonts w:ascii="Times New Roman" w:hAnsi="Times New Roman"/>
          <w:sz w:val="24"/>
          <w:szCs w:val="24"/>
        </w:rPr>
        <w:t>предусмотрели</w:t>
      </w:r>
      <w:r w:rsidR="00EF7ABA">
        <w:rPr>
          <w:rFonts w:ascii="Times New Roman" w:hAnsi="Times New Roman"/>
          <w:sz w:val="24"/>
          <w:szCs w:val="24"/>
        </w:rPr>
        <w:t xml:space="preserve"> увеличение расходов по отдельным статьям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8224B" w:rsidRDefault="00B8224B" w:rsidP="00B822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ABA">
        <w:rPr>
          <w:rFonts w:ascii="Times New Roman" w:hAnsi="Times New Roman"/>
          <w:sz w:val="24"/>
          <w:szCs w:val="24"/>
        </w:rPr>
        <w:t>с 1 июля 2017 года, согласно решению Законодательного собрания НСО, тарифы на коммунальные услуги будут увеличены на 15 %, в связи с чем у нас увеличатся и затраты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 w:rsidR="005F4761">
        <w:rPr>
          <w:rFonts w:ascii="Times New Roman" w:hAnsi="Times New Roman"/>
          <w:sz w:val="24"/>
          <w:szCs w:val="24"/>
        </w:rPr>
        <w:t>на коммунальные услуги в помещении офиса</w:t>
      </w:r>
      <w:r>
        <w:rPr>
          <w:rFonts w:ascii="Times New Roman" w:hAnsi="Times New Roman"/>
          <w:sz w:val="24"/>
          <w:szCs w:val="24"/>
        </w:rPr>
        <w:t>;</w:t>
      </w:r>
    </w:p>
    <w:p w:rsidR="00B8224B" w:rsidRDefault="00B8224B" w:rsidP="00B822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500 рублей на охрану офиса ТСЖ, </w:t>
      </w:r>
      <w:r w:rsidR="00EF7ABA">
        <w:rPr>
          <w:rFonts w:ascii="Times New Roman" w:hAnsi="Times New Roman"/>
          <w:sz w:val="24"/>
          <w:szCs w:val="24"/>
        </w:rPr>
        <w:t xml:space="preserve">согласно тарифам </w:t>
      </w:r>
      <w:r>
        <w:rPr>
          <w:rFonts w:ascii="Times New Roman" w:hAnsi="Times New Roman"/>
          <w:sz w:val="24"/>
          <w:szCs w:val="24"/>
        </w:rPr>
        <w:t>охранн</w:t>
      </w:r>
      <w:r w:rsidR="00EF7AB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EF7AB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B8224B" w:rsidRDefault="00B8224B" w:rsidP="00B822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5887">
        <w:rPr>
          <w:rFonts w:ascii="Times New Roman" w:hAnsi="Times New Roman"/>
          <w:sz w:val="24"/>
          <w:szCs w:val="24"/>
        </w:rPr>
        <w:t>по</w:t>
      </w:r>
      <w:r w:rsidR="00EF7ABA">
        <w:rPr>
          <w:rFonts w:ascii="Times New Roman" w:hAnsi="Times New Roman"/>
          <w:sz w:val="24"/>
          <w:szCs w:val="24"/>
        </w:rPr>
        <w:t xml:space="preserve"> </w:t>
      </w:r>
      <w:r w:rsidR="00575887">
        <w:rPr>
          <w:rFonts w:ascii="Times New Roman" w:hAnsi="Times New Roman"/>
          <w:sz w:val="24"/>
          <w:szCs w:val="24"/>
        </w:rPr>
        <w:t>1</w:t>
      </w:r>
      <w:r w:rsidR="00EF7ABA">
        <w:rPr>
          <w:rFonts w:ascii="Times New Roman" w:hAnsi="Times New Roman"/>
          <w:sz w:val="24"/>
          <w:szCs w:val="24"/>
        </w:rPr>
        <w:t>000 рублей - на</w:t>
      </w:r>
      <w:r w:rsidR="009F2E29">
        <w:rPr>
          <w:rFonts w:ascii="Times New Roman" w:hAnsi="Times New Roman"/>
          <w:sz w:val="24"/>
          <w:szCs w:val="24"/>
        </w:rPr>
        <w:t xml:space="preserve"> соль и </w:t>
      </w:r>
      <w:r w:rsidR="00EF7ABA">
        <w:rPr>
          <w:rFonts w:ascii="Times New Roman" w:hAnsi="Times New Roman"/>
          <w:sz w:val="24"/>
          <w:szCs w:val="24"/>
        </w:rPr>
        <w:t xml:space="preserve">песок для пешеходных дорожек, </w:t>
      </w:r>
      <w:r>
        <w:rPr>
          <w:rFonts w:ascii="Times New Roman" w:hAnsi="Times New Roman"/>
          <w:sz w:val="24"/>
          <w:szCs w:val="24"/>
        </w:rPr>
        <w:t>мешки для мусора</w:t>
      </w:r>
      <w:r w:rsidR="009F2E29">
        <w:rPr>
          <w:rFonts w:ascii="Times New Roman" w:hAnsi="Times New Roman"/>
          <w:sz w:val="24"/>
          <w:szCs w:val="24"/>
        </w:rPr>
        <w:t xml:space="preserve"> и на удобрения для ухода за газонами</w:t>
      </w:r>
      <w:r>
        <w:rPr>
          <w:rFonts w:ascii="Times New Roman" w:hAnsi="Times New Roman"/>
          <w:sz w:val="24"/>
          <w:szCs w:val="24"/>
        </w:rPr>
        <w:t>;</w:t>
      </w:r>
    </w:p>
    <w:p w:rsidR="009F2E29" w:rsidRDefault="009F2E29" w:rsidP="00B822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3 000 рублей</w:t>
      </w:r>
      <w:r w:rsidR="00EF7ABA">
        <w:rPr>
          <w:rFonts w:ascii="Times New Roman" w:hAnsi="Times New Roman"/>
          <w:sz w:val="24"/>
          <w:szCs w:val="24"/>
        </w:rPr>
        <w:t xml:space="preserve"> -на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 w:rsidRPr="009F2E29">
        <w:rPr>
          <w:rFonts w:ascii="Times New Roman" w:hAnsi="Times New Roman"/>
          <w:sz w:val="24"/>
          <w:szCs w:val="24"/>
        </w:rPr>
        <w:t>обслуживание уборочной техники (масло, бензин, свечи и т.д</w:t>
      </w:r>
      <w:r>
        <w:rPr>
          <w:rFonts w:ascii="Times New Roman" w:hAnsi="Times New Roman"/>
          <w:sz w:val="24"/>
          <w:szCs w:val="24"/>
        </w:rPr>
        <w:t>.</w:t>
      </w:r>
      <w:r w:rsidR="00EF7ABA">
        <w:rPr>
          <w:rFonts w:ascii="Times New Roman" w:hAnsi="Times New Roman"/>
          <w:sz w:val="24"/>
          <w:szCs w:val="24"/>
        </w:rPr>
        <w:t>)</w:t>
      </w:r>
      <w:r w:rsidR="00575887">
        <w:rPr>
          <w:rFonts w:ascii="Times New Roman" w:hAnsi="Times New Roman"/>
          <w:sz w:val="24"/>
          <w:szCs w:val="24"/>
        </w:rPr>
        <w:t>.</w:t>
      </w:r>
    </w:p>
    <w:p w:rsidR="00BF2773" w:rsidRDefault="00BF2773" w:rsidP="00BD5FA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7063" w:rsidRDefault="00441830" w:rsidP="00F070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AE5">
        <w:rPr>
          <w:rFonts w:ascii="Times New Roman" w:hAnsi="Times New Roman"/>
          <w:b/>
          <w:sz w:val="24"/>
          <w:szCs w:val="24"/>
        </w:rPr>
        <w:t>Раздел 4.</w:t>
      </w:r>
      <w:r w:rsidR="00F07063">
        <w:rPr>
          <w:rFonts w:ascii="Times New Roman" w:hAnsi="Times New Roman"/>
          <w:b/>
          <w:sz w:val="24"/>
          <w:szCs w:val="24"/>
        </w:rPr>
        <w:t xml:space="preserve"> Обслуживание </w:t>
      </w:r>
      <w:r w:rsidR="002A3DEA" w:rsidRPr="00E33AE5">
        <w:rPr>
          <w:rFonts w:ascii="Times New Roman" w:hAnsi="Times New Roman"/>
          <w:b/>
          <w:sz w:val="24"/>
          <w:szCs w:val="24"/>
        </w:rPr>
        <w:t>парковочных залов.</w:t>
      </w:r>
    </w:p>
    <w:p w:rsidR="008C64EC" w:rsidRDefault="002A3DEA" w:rsidP="00F070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 xml:space="preserve">Этот раздел предусматривает расходы на мелкий текущий ремонт </w:t>
      </w:r>
      <w:r w:rsidR="00EB2D0D" w:rsidRPr="00E33AE5">
        <w:rPr>
          <w:rFonts w:ascii="Times New Roman" w:hAnsi="Times New Roman"/>
          <w:sz w:val="24"/>
          <w:szCs w:val="24"/>
        </w:rPr>
        <w:t xml:space="preserve">общего имущества </w:t>
      </w:r>
      <w:r w:rsidRPr="00E33AE5">
        <w:rPr>
          <w:rFonts w:ascii="Times New Roman" w:hAnsi="Times New Roman"/>
          <w:sz w:val="24"/>
          <w:szCs w:val="24"/>
        </w:rPr>
        <w:t xml:space="preserve">во всех парковочных залах (кроме обслуживания автоматических ворот и систем </w:t>
      </w:r>
      <w:r w:rsidRPr="00E33AE5">
        <w:rPr>
          <w:rFonts w:ascii="Times New Roman" w:hAnsi="Times New Roman"/>
          <w:sz w:val="24"/>
          <w:szCs w:val="24"/>
        </w:rPr>
        <w:lastRenderedPageBreak/>
        <w:t xml:space="preserve">пожаротушения). </w:t>
      </w:r>
      <w:r w:rsidR="00FE1479" w:rsidRPr="00E33AE5">
        <w:rPr>
          <w:rFonts w:ascii="Times New Roman" w:hAnsi="Times New Roman"/>
          <w:sz w:val="24"/>
          <w:szCs w:val="24"/>
        </w:rPr>
        <w:t>О</w:t>
      </w:r>
      <w:r w:rsidRPr="00E33AE5">
        <w:rPr>
          <w:rFonts w:ascii="Times New Roman" w:hAnsi="Times New Roman"/>
          <w:sz w:val="24"/>
          <w:szCs w:val="24"/>
        </w:rPr>
        <w:t xml:space="preserve">сновные расходы связаны с заменой вышедших из строя датчиков движения, заменой замков на входах в залы, </w:t>
      </w:r>
      <w:r w:rsidR="00EB2D0D" w:rsidRPr="00E33AE5">
        <w:rPr>
          <w:rFonts w:ascii="Times New Roman" w:hAnsi="Times New Roman"/>
          <w:sz w:val="24"/>
          <w:szCs w:val="24"/>
        </w:rPr>
        <w:t>плановым обслуживанием</w:t>
      </w:r>
      <w:r w:rsidRPr="00E33AE5">
        <w:rPr>
          <w:rFonts w:ascii="Times New Roman" w:hAnsi="Times New Roman"/>
          <w:sz w:val="24"/>
          <w:szCs w:val="24"/>
        </w:rPr>
        <w:t xml:space="preserve"> ходовых элементов ворот. </w:t>
      </w:r>
      <w:r w:rsidR="005D0E6F">
        <w:rPr>
          <w:rFonts w:ascii="Times New Roman" w:hAnsi="Times New Roman"/>
          <w:sz w:val="24"/>
          <w:szCs w:val="24"/>
        </w:rPr>
        <w:t>Эта статья</w:t>
      </w:r>
      <w:r w:rsidR="002B4F49">
        <w:rPr>
          <w:rFonts w:ascii="Times New Roman" w:hAnsi="Times New Roman"/>
          <w:sz w:val="24"/>
          <w:szCs w:val="24"/>
        </w:rPr>
        <w:t xml:space="preserve"> позволя</w:t>
      </w:r>
      <w:r w:rsidR="005D0E6F">
        <w:rPr>
          <w:rFonts w:ascii="Times New Roman" w:hAnsi="Times New Roman"/>
          <w:sz w:val="24"/>
          <w:szCs w:val="24"/>
        </w:rPr>
        <w:t>е</w:t>
      </w:r>
      <w:r w:rsidR="002B4F49">
        <w:rPr>
          <w:rFonts w:ascii="Times New Roman" w:hAnsi="Times New Roman"/>
          <w:sz w:val="24"/>
          <w:szCs w:val="24"/>
        </w:rPr>
        <w:t xml:space="preserve">т оперативно исправлять мелкие поломки. </w:t>
      </w:r>
    </w:p>
    <w:p w:rsidR="002D4D1B" w:rsidRPr="008C64EC" w:rsidRDefault="002B4F49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64EC">
        <w:rPr>
          <w:rFonts w:ascii="Times New Roman" w:hAnsi="Times New Roman"/>
          <w:sz w:val="24"/>
          <w:szCs w:val="24"/>
        </w:rPr>
        <w:t>На 201</w:t>
      </w:r>
      <w:r w:rsidR="005D0E6F">
        <w:rPr>
          <w:rFonts w:ascii="Times New Roman" w:hAnsi="Times New Roman"/>
          <w:sz w:val="24"/>
          <w:szCs w:val="24"/>
        </w:rPr>
        <w:t>7</w:t>
      </w:r>
      <w:r w:rsidRPr="008C64EC">
        <w:rPr>
          <w:rFonts w:ascii="Times New Roman" w:hAnsi="Times New Roman"/>
          <w:sz w:val="24"/>
          <w:szCs w:val="24"/>
        </w:rPr>
        <w:t xml:space="preserve"> год </w:t>
      </w:r>
      <w:r w:rsidR="000932B2">
        <w:rPr>
          <w:rFonts w:ascii="Times New Roman" w:hAnsi="Times New Roman"/>
          <w:sz w:val="24"/>
          <w:szCs w:val="24"/>
        </w:rPr>
        <w:t xml:space="preserve">сумма по данной статье </w:t>
      </w:r>
      <w:r w:rsidR="000932B2" w:rsidRPr="00F07063">
        <w:rPr>
          <w:rFonts w:ascii="Times New Roman" w:hAnsi="Times New Roman"/>
          <w:sz w:val="24"/>
          <w:szCs w:val="24"/>
        </w:rPr>
        <w:t xml:space="preserve">сохранена на уровне </w:t>
      </w:r>
      <w:r w:rsidR="00575887">
        <w:rPr>
          <w:rFonts w:ascii="Times New Roman" w:hAnsi="Times New Roman"/>
          <w:sz w:val="24"/>
          <w:szCs w:val="24"/>
        </w:rPr>
        <w:t>2015-</w:t>
      </w:r>
      <w:r w:rsidR="000932B2" w:rsidRPr="00F07063">
        <w:rPr>
          <w:rFonts w:ascii="Times New Roman" w:hAnsi="Times New Roman"/>
          <w:sz w:val="24"/>
          <w:szCs w:val="24"/>
        </w:rPr>
        <w:t>2016 год</w:t>
      </w:r>
      <w:r w:rsidR="00575887">
        <w:rPr>
          <w:rFonts w:ascii="Times New Roman" w:hAnsi="Times New Roman"/>
          <w:sz w:val="24"/>
          <w:szCs w:val="24"/>
        </w:rPr>
        <w:t>ов</w:t>
      </w:r>
      <w:r w:rsidR="000932B2" w:rsidRPr="00F07063">
        <w:rPr>
          <w:rFonts w:ascii="Times New Roman" w:hAnsi="Times New Roman"/>
          <w:sz w:val="24"/>
          <w:szCs w:val="24"/>
        </w:rPr>
        <w:t>.</w:t>
      </w:r>
    </w:p>
    <w:p w:rsidR="008C64EC" w:rsidRDefault="008C64EC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917A8" w:rsidRPr="00E33AE5" w:rsidRDefault="00AF262B" w:rsidP="00BD5FA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33AE5">
        <w:rPr>
          <w:rFonts w:ascii="Times New Roman" w:hAnsi="Times New Roman"/>
          <w:b/>
          <w:sz w:val="24"/>
          <w:szCs w:val="24"/>
        </w:rPr>
        <w:t xml:space="preserve">Раздел </w:t>
      </w:r>
      <w:r w:rsidR="00441830" w:rsidRPr="00E33AE5">
        <w:rPr>
          <w:rFonts w:ascii="Times New Roman" w:hAnsi="Times New Roman"/>
          <w:b/>
          <w:sz w:val="24"/>
          <w:szCs w:val="24"/>
        </w:rPr>
        <w:t>5</w:t>
      </w:r>
      <w:r w:rsidRPr="00E33AE5">
        <w:rPr>
          <w:rFonts w:ascii="Times New Roman" w:hAnsi="Times New Roman"/>
          <w:b/>
          <w:sz w:val="24"/>
          <w:szCs w:val="24"/>
        </w:rPr>
        <w:t>.</w:t>
      </w:r>
      <w:r w:rsidR="00F917A8" w:rsidRPr="00E33AE5">
        <w:rPr>
          <w:rFonts w:ascii="Times New Roman" w:hAnsi="Times New Roman"/>
          <w:b/>
          <w:sz w:val="24"/>
          <w:szCs w:val="24"/>
        </w:rPr>
        <w:t>Затраты на общие инженерные сети</w:t>
      </w:r>
      <w:r w:rsidR="00F917A8" w:rsidRPr="00E33AE5">
        <w:rPr>
          <w:rFonts w:ascii="Times New Roman" w:hAnsi="Times New Roman"/>
          <w:i/>
          <w:sz w:val="24"/>
          <w:szCs w:val="24"/>
        </w:rPr>
        <w:t>.</w:t>
      </w:r>
    </w:p>
    <w:p w:rsidR="002B4F49" w:rsidRDefault="00FE1479" w:rsidP="00866F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i/>
          <w:sz w:val="24"/>
          <w:szCs w:val="24"/>
        </w:rPr>
        <w:t>Для многоквартирных домов</w:t>
      </w:r>
      <w:r w:rsidRPr="00E33AE5">
        <w:rPr>
          <w:rFonts w:ascii="Times New Roman" w:hAnsi="Times New Roman"/>
          <w:sz w:val="24"/>
          <w:szCs w:val="24"/>
        </w:rPr>
        <w:t xml:space="preserve"> – содержание </w:t>
      </w:r>
      <w:r w:rsidR="002B4F49">
        <w:rPr>
          <w:rFonts w:ascii="Times New Roman" w:hAnsi="Times New Roman"/>
          <w:sz w:val="24"/>
          <w:szCs w:val="24"/>
        </w:rPr>
        <w:t xml:space="preserve">инженерных сетей и проведение плановых работ планируется выполнить, уложившись в </w:t>
      </w:r>
      <w:r w:rsidR="00DD49E7">
        <w:rPr>
          <w:rFonts w:ascii="Times New Roman" w:hAnsi="Times New Roman"/>
          <w:sz w:val="24"/>
          <w:szCs w:val="24"/>
        </w:rPr>
        <w:t>69</w:t>
      </w:r>
      <w:r w:rsidR="002B4F49">
        <w:rPr>
          <w:rFonts w:ascii="Times New Roman" w:hAnsi="Times New Roman"/>
          <w:sz w:val="24"/>
          <w:szCs w:val="24"/>
        </w:rPr>
        <w:t xml:space="preserve">000 </w:t>
      </w:r>
      <w:r w:rsidR="00AF262B" w:rsidRPr="00E33AE5">
        <w:rPr>
          <w:rFonts w:ascii="Times New Roman" w:hAnsi="Times New Roman"/>
          <w:sz w:val="24"/>
          <w:szCs w:val="24"/>
        </w:rPr>
        <w:t xml:space="preserve">руб. </w:t>
      </w:r>
      <w:r w:rsidR="002B4F49">
        <w:rPr>
          <w:rFonts w:ascii="Times New Roman" w:hAnsi="Times New Roman"/>
          <w:sz w:val="24"/>
          <w:szCs w:val="24"/>
        </w:rPr>
        <w:t xml:space="preserve">Эта сумма </w:t>
      </w:r>
      <w:r w:rsidR="00DD49E7">
        <w:rPr>
          <w:rFonts w:ascii="Times New Roman" w:hAnsi="Times New Roman"/>
          <w:sz w:val="24"/>
          <w:szCs w:val="24"/>
        </w:rPr>
        <w:t xml:space="preserve">уменьшена </w:t>
      </w:r>
      <w:r w:rsidR="00F07063">
        <w:rPr>
          <w:rFonts w:ascii="Times New Roman" w:hAnsi="Times New Roman"/>
          <w:sz w:val="24"/>
          <w:szCs w:val="24"/>
        </w:rPr>
        <w:t xml:space="preserve">относительно затрат 2016 года </w:t>
      </w:r>
      <w:r w:rsidR="00DD49E7">
        <w:rPr>
          <w:rFonts w:ascii="Times New Roman" w:hAnsi="Times New Roman"/>
          <w:sz w:val="24"/>
          <w:szCs w:val="24"/>
        </w:rPr>
        <w:t xml:space="preserve">за счет того, что манометры будут приобретены за счет средств, </w:t>
      </w:r>
      <w:r w:rsidR="00F07063">
        <w:rPr>
          <w:rFonts w:ascii="Times New Roman" w:hAnsi="Times New Roman"/>
          <w:sz w:val="24"/>
          <w:szCs w:val="24"/>
        </w:rPr>
        <w:t>собранных</w:t>
      </w:r>
      <w:r w:rsidR="00DD49E7">
        <w:rPr>
          <w:rFonts w:ascii="Times New Roman" w:hAnsi="Times New Roman"/>
          <w:sz w:val="24"/>
          <w:szCs w:val="24"/>
        </w:rPr>
        <w:t xml:space="preserve"> на их покупку в </w:t>
      </w:r>
      <w:r w:rsidR="00F07063">
        <w:rPr>
          <w:rFonts w:ascii="Times New Roman" w:hAnsi="Times New Roman"/>
          <w:sz w:val="24"/>
          <w:szCs w:val="24"/>
        </w:rPr>
        <w:t>прошедшем</w:t>
      </w:r>
      <w:r w:rsidR="00DD49E7">
        <w:rPr>
          <w:rFonts w:ascii="Times New Roman" w:hAnsi="Times New Roman"/>
          <w:sz w:val="24"/>
          <w:szCs w:val="24"/>
        </w:rPr>
        <w:t xml:space="preserve"> году</w:t>
      </w:r>
      <w:r w:rsidR="002B4F49">
        <w:rPr>
          <w:rFonts w:ascii="Times New Roman" w:hAnsi="Times New Roman"/>
          <w:sz w:val="24"/>
          <w:szCs w:val="24"/>
        </w:rPr>
        <w:t>.</w:t>
      </w:r>
    </w:p>
    <w:p w:rsidR="00E577D3" w:rsidRDefault="00441830" w:rsidP="00866F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i/>
          <w:sz w:val="24"/>
          <w:szCs w:val="24"/>
        </w:rPr>
        <w:t>Для дома №2</w:t>
      </w:r>
      <w:r w:rsidRPr="00E33AE5">
        <w:rPr>
          <w:rFonts w:ascii="Times New Roman" w:hAnsi="Times New Roman"/>
          <w:sz w:val="24"/>
          <w:szCs w:val="24"/>
        </w:rPr>
        <w:t xml:space="preserve"> – </w:t>
      </w:r>
      <w:r w:rsidR="005C5655" w:rsidRPr="00E33AE5">
        <w:rPr>
          <w:rFonts w:ascii="Times New Roman" w:hAnsi="Times New Roman"/>
          <w:sz w:val="24"/>
          <w:szCs w:val="24"/>
        </w:rPr>
        <w:t>на обслуживание общ</w:t>
      </w:r>
      <w:r w:rsidR="00F56B0C" w:rsidRPr="00E33AE5">
        <w:rPr>
          <w:rFonts w:ascii="Times New Roman" w:hAnsi="Times New Roman"/>
          <w:sz w:val="24"/>
          <w:szCs w:val="24"/>
        </w:rPr>
        <w:t>его имущества (</w:t>
      </w:r>
      <w:r w:rsidR="002B4F49">
        <w:rPr>
          <w:rFonts w:ascii="Times New Roman" w:hAnsi="Times New Roman"/>
          <w:sz w:val="24"/>
          <w:szCs w:val="24"/>
        </w:rPr>
        <w:t xml:space="preserve">общие </w:t>
      </w:r>
      <w:r w:rsidR="005C5655" w:rsidRPr="00E33AE5">
        <w:rPr>
          <w:rFonts w:ascii="Times New Roman" w:hAnsi="Times New Roman"/>
          <w:sz w:val="24"/>
          <w:szCs w:val="24"/>
        </w:rPr>
        <w:t>эл.</w:t>
      </w:r>
      <w:r w:rsidR="002B4F49">
        <w:rPr>
          <w:rFonts w:ascii="Times New Roman" w:hAnsi="Times New Roman"/>
          <w:sz w:val="24"/>
          <w:szCs w:val="24"/>
        </w:rPr>
        <w:t>щитовые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 w:rsidR="00F56B0C" w:rsidRPr="00E33AE5">
        <w:rPr>
          <w:rFonts w:ascii="Times New Roman" w:hAnsi="Times New Roman"/>
          <w:sz w:val="24"/>
          <w:szCs w:val="24"/>
        </w:rPr>
        <w:t>и оборудовани</w:t>
      </w:r>
      <w:r w:rsidR="002B4F49">
        <w:rPr>
          <w:rFonts w:ascii="Times New Roman" w:hAnsi="Times New Roman"/>
          <w:sz w:val="24"/>
          <w:szCs w:val="24"/>
        </w:rPr>
        <w:t>е</w:t>
      </w:r>
      <w:r w:rsidR="00F56B0C" w:rsidRPr="00E33AE5">
        <w:rPr>
          <w:rFonts w:ascii="Times New Roman" w:hAnsi="Times New Roman"/>
          <w:sz w:val="24"/>
          <w:szCs w:val="24"/>
        </w:rPr>
        <w:t xml:space="preserve"> для полива газонов) </w:t>
      </w:r>
      <w:r w:rsidR="005C5655" w:rsidRPr="00E33AE5">
        <w:rPr>
          <w:rFonts w:ascii="Times New Roman" w:hAnsi="Times New Roman"/>
          <w:sz w:val="24"/>
          <w:szCs w:val="24"/>
        </w:rPr>
        <w:t xml:space="preserve">предусмотрена сумма </w:t>
      </w:r>
      <w:r w:rsidR="00DD49E7">
        <w:rPr>
          <w:rFonts w:ascii="Times New Roman" w:hAnsi="Times New Roman"/>
          <w:sz w:val="24"/>
          <w:szCs w:val="24"/>
        </w:rPr>
        <w:t>6</w:t>
      </w:r>
      <w:r w:rsidR="005C5655" w:rsidRPr="00E33AE5">
        <w:rPr>
          <w:rFonts w:ascii="Times New Roman" w:hAnsi="Times New Roman"/>
          <w:sz w:val="24"/>
          <w:szCs w:val="24"/>
        </w:rPr>
        <w:t>000 руб</w:t>
      </w:r>
      <w:r w:rsidR="008F6EE7" w:rsidRPr="00E33AE5">
        <w:rPr>
          <w:rFonts w:ascii="Times New Roman" w:hAnsi="Times New Roman"/>
          <w:sz w:val="24"/>
          <w:szCs w:val="24"/>
        </w:rPr>
        <w:t xml:space="preserve">. </w:t>
      </w:r>
    </w:p>
    <w:p w:rsidR="002B4F49" w:rsidRPr="00E33AE5" w:rsidRDefault="002B4F49" w:rsidP="00866F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по данному разделу </w:t>
      </w:r>
      <w:r w:rsidRPr="00F07063">
        <w:rPr>
          <w:rFonts w:ascii="Times New Roman" w:hAnsi="Times New Roman"/>
          <w:sz w:val="24"/>
          <w:szCs w:val="24"/>
        </w:rPr>
        <w:t>объём затрат</w:t>
      </w:r>
      <w:r w:rsidR="00DD49E7" w:rsidRPr="00F07063">
        <w:rPr>
          <w:rFonts w:ascii="Times New Roman" w:hAnsi="Times New Roman"/>
          <w:sz w:val="24"/>
          <w:szCs w:val="24"/>
        </w:rPr>
        <w:t xml:space="preserve"> уменьшен на 11 000 рублей</w:t>
      </w:r>
      <w:r w:rsidRPr="00F07063">
        <w:rPr>
          <w:rFonts w:ascii="Times New Roman" w:hAnsi="Times New Roman"/>
          <w:sz w:val="24"/>
          <w:szCs w:val="24"/>
        </w:rPr>
        <w:t>.</w:t>
      </w:r>
    </w:p>
    <w:p w:rsidR="00126A45" w:rsidRPr="00E33AE5" w:rsidRDefault="00126A45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77D3" w:rsidRPr="00E33AE5" w:rsidRDefault="00441830" w:rsidP="00BD5FA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33AE5">
        <w:rPr>
          <w:rFonts w:ascii="Times New Roman" w:hAnsi="Times New Roman"/>
          <w:b/>
          <w:sz w:val="24"/>
          <w:szCs w:val="24"/>
        </w:rPr>
        <w:t>Раздел 6.</w:t>
      </w:r>
      <w:r w:rsidR="00E577D3" w:rsidRPr="00E33AE5">
        <w:rPr>
          <w:rFonts w:ascii="Times New Roman" w:hAnsi="Times New Roman"/>
          <w:b/>
          <w:sz w:val="24"/>
          <w:szCs w:val="24"/>
        </w:rPr>
        <w:t xml:space="preserve">Затраты на </w:t>
      </w:r>
      <w:r w:rsidR="00751A1E">
        <w:rPr>
          <w:rFonts w:ascii="Times New Roman" w:hAnsi="Times New Roman"/>
          <w:b/>
          <w:sz w:val="24"/>
          <w:szCs w:val="24"/>
        </w:rPr>
        <w:t xml:space="preserve">обслуживание </w:t>
      </w:r>
      <w:r w:rsidR="00E577D3" w:rsidRPr="00E33AE5">
        <w:rPr>
          <w:rFonts w:ascii="Times New Roman" w:hAnsi="Times New Roman"/>
          <w:b/>
          <w:sz w:val="24"/>
          <w:szCs w:val="24"/>
        </w:rPr>
        <w:t>систем</w:t>
      </w:r>
      <w:r w:rsidR="00F56B0C" w:rsidRPr="00E33AE5">
        <w:rPr>
          <w:rFonts w:ascii="Times New Roman" w:hAnsi="Times New Roman"/>
          <w:b/>
          <w:sz w:val="24"/>
          <w:szCs w:val="24"/>
        </w:rPr>
        <w:t>ы</w:t>
      </w:r>
      <w:r w:rsidR="00575887">
        <w:rPr>
          <w:rFonts w:ascii="Times New Roman" w:hAnsi="Times New Roman"/>
          <w:b/>
          <w:sz w:val="24"/>
          <w:szCs w:val="24"/>
        </w:rPr>
        <w:t xml:space="preserve"> </w:t>
      </w:r>
      <w:r w:rsidR="008C64EC">
        <w:rPr>
          <w:rFonts w:ascii="Times New Roman" w:hAnsi="Times New Roman"/>
          <w:b/>
          <w:sz w:val="24"/>
          <w:szCs w:val="24"/>
        </w:rPr>
        <w:t>горячего</w:t>
      </w:r>
      <w:r w:rsidR="00575887">
        <w:rPr>
          <w:rFonts w:ascii="Times New Roman" w:hAnsi="Times New Roman"/>
          <w:b/>
          <w:sz w:val="24"/>
          <w:szCs w:val="24"/>
        </w:rPr>
        <w:t xml:space="preserve"> </w:t>
      </w:r>
      <w:r w:rsidR="008C64EC">
        <w:rPr>
          <w:rFonts w:ascii="Times New Roman" w:hAnsi="Times New Roman"/>
          <w:b/>
          <w:sz w:val="24"/>
          <w:szCs w:val="24"/>
        </w:rPr>
        <w:t>водоснабжения</w:t>
      </w:r>
      <w:r w:rsidR="00E577D3" w:rsidRPr="00E33AE5">
        <w:rPr>
          <w:rFonts w:ascii="Times New Roman" w:hAnsi="Times New Roman"/>
          <w:i/>
          <w:sz w:val="24"/>
          <w:szCs w:val="24"/>
        </w:rPr>
        <w:t xml:space="preserve"> (кроме дома №2).</w:t>
      </w:r>
    </w:p>
    <w:p w:rsidR="00E577D3" w:rsidRPr="00E33AE5" w:rsidRDefault="00DD49E7" w:rsidP="00CF41A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Плановые затраты по данной статье </w:t>
      </w:r>
      <w:r w:rsidRPr="00F07063">
        <w:rPr>
          <w:rFonts w:ascii="Times New Roman" w:hAnsi="Times New Roman"/>
          <w:sz w:val="24"/>
          <w:szCs w:val="24"/>
        </w:rPr>
        <w:t>сохранены на уровне 2016 года</w:t>
      </w:r>
      <w:r w:rsidR="00E577D3" w:rsidRPr="00F07063">
        <w:rPr>
          <w:rFonts w:ascii="Times New Roman" w:hAnsi="Times New Roman"/>
          <w:sz w:val="24"/>
          <w:szCs w:val="24"/>
        </w:rPr>
        <w:t>.</w:t>
      </w:r>
    </w:p>
    <w:p w:rsidR="00E577D3" w:rsidRPr="00E33AE5" w:rsidRDefault="00E577D3" w:rsidP="00BD5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4EC" w:rsidRDefault="008C64EC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8C64EC">
        <w:rPr>
          <w:rFonts w:ascii="Times New Roman" w:hAnsi="Times New Roman"/>
          <w:b/>
          <w:sz w:val="24"/>
          <w:szCs w:val="24"/>
        </w:rPr>
        <w:t>Плановый ремонт инженерных сетей и иных систем и элементов конструкци</w:t>
      </w:r>
      <w:r w:rsidR="00746584">
        <w:rPr>
          <w:rFonts w:ascii="Times New Roman" w:hAnsi="Times New Roman"/>
          <w:b/>
          <w:sz w:val="24"/>
          <w:szCs w:val="24"/>
        </w:rPr>
        <w:t>й</w:t>
      </w:r>
      <w:r w:rsidRPr="008C64EC">
        <w:rPr>
          <w:rFonts w:ascii="Times New Roman" w:hAnsi="Times New Roman"/>
          <w:b/>
          <w:sz w:val="24"/>
          <w:szCs w:val="24"/>
        </w:rPr>
        <w:t xml:space="preserve"> отдельных зданий</w:t>
      </w:r>
      <w:r w:rsidR="00746584">
        <w:rPr>
          <w:rFonts w:ascii="Times New Roman" w:hAnsi="Times New Roman"/>
          <w:b/>
          <w:sz w:val="24"/>
          <w:szCs w:val="24"/>
        </w:rPr>
        <w:t>.</w:t>
      </w:r>
    </w:p>
    <w:p w:rsidR="00575887" w:rsidRDefault="00746584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раздел сметы, </w:t>
      </w:r>
      <w:r w:rsidR="00DD49E7">
        <w:rPr>
          <w:rFonts w:ascii="Times New Roman" w:hAnsi="Times New Roman"/>
          <w:sz w:val="24"/>
          <w:szCs w:val="24"/>
        </w:rPr>
        <w:t xml:space="preserve">введенный в 2016 году, </w:t>
      </w:r>
      <w:r>
        <w:rPr>
          <w:rFonts w:ascii="Times New Roman" w:hAnsi="Times New Roman"/>
          <w:sz w:val="24"/>
          <w:szCs w:val="24"/>
        </w:rPr>
        <w:t>предусматривающи</w:t>
      </w:r>
      <w:r w:rsidR="00D75BC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плановые сборы на дорогостоящие виды ремонта конструктивных элементов зданий и и</w:t>
      </w:r>
      <w:r w:rsidR="00DD49E7">
        <w:rPr>
          <w:rFonts w:ascii="Times New Roman" w:hAnsi="Times New Roman"/>
          <w:sz w:val="24"/>
          <w:szCs w:val="24"/>
        </w:rPr>
        <w:t xml:space="preserve">нженерных узлов отдельных домов, содержит </w:t>
      </w:r>
      <w:r w:rsidR="00575887">
        <w:rPr>
          <w:rFonts w:ascii="Times New Roman" w:hAnsi="Times New Roman"/>
          <w:sz w:val="24"/>
          <w:szCs w:val="24"/>
        </w:rPr>
        <w:t>работы для четырех домов:</w:t>
      </w:r>
    </w:p>
    <w:p w:rsidR="00DD49E7" w:rsidRDefault="00575887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DD49E7">
        <w:rPr>
          <w:rFonts w:ascii="Times New Roman" w:hAnsi="Times New Roman"/>
          <w:sz w:val="24"/>
          <w:szCs w:val="24"/>
        </w:rPr>
        <w:t>амен</w:t>
      </w:r>
      <w:r>
        <w:rPr>
          <w:rFonts w:ascii="Times New Roman" w:hAnsi="Times New Roman"/>
          <w:sz w:val="24"/>
          <w:szCs w:val="24"/>
        </w:rPr>
        <w:t>а</w:t>
      </w:r>
      <w:r w:rsidR="00DD49E7">
        <w:rPr>
          <w:rFonts w:ascii="Times New Roman" w:hAnsi="Times New Roman"/>
          <w:sz w:val="24"/>
          <w:szCs w:val="24"/>
        </w:rPr>
        <w:t xml:space="preserve"> регуляторов системы ГВС в ИТП домов 3 и 3/1 - 3/2.</w:t>
      </w:r>
      <w:r>
        <w:rPr>
          <w:rFonts w:ascii="Times New Roman" w:hAnsi="Times New Roman"/>
          <w:sz w:val="24"/>
          <w:szCs w:val="24"/>
        </w:rPr>
        <w:t xml:space="preserve"> </w:t>
      </w:r>
      <w:r w:rsidR="00DD49E7">
        <w:rPr>
          <w:rFonts w:ascii="Times New Roman" w:hAnsi="Times New Roman"/>
          <w:sz w:val="24"/>
          <w:szCs w:val="24"/>
        </w:rPr>
        <w:t>К сожалению, установленное застройщиком дорогостоящее оборудование изнашивается, его ремонт требует затрат значительно больших (порядка 50000 рублей на одно ИТП), чем замена на отечественные аналоги (40 000 рублей на одно ИТП).</w:t>
      </w:r>
    </w:p>
    <w:p w:rsidR="00353347" w:rsidRDefault="00575887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07063" w:rsidRPr="006C7C20">
        <w:rPr>
          <w:rFonts w:ascii="Times New Roman" w:hAnsi="Times New Roman"/>
          <w:sz w:val="24"/>
          <w:szCs w:val="24"/>
        </w:rPr>
        <w:t xml:space="preserve"> парковочном зале </w:t>
      </w:r>
      <w:r w:rsidR="00F07063">
        <w:rPr>
          <w:rFonts w:ascii="Times New Roman" w:hAnsi="Times New Roman"/>
          <w:sz w:val="24"/>
          <w:szCs w:val="24"/>
        </w:rPr>
        <w:t>МКД</w:t>
      </w:r>
      <w:r w:rsidR="00F07063" w:rsidRPr="006C7C20">
        <w:rPr>
          <w:rFonts w:ascii="Times New Roman" w:hAnsi="Times New Roman"/>
          <w:sz w:val="24"/>
          <w:szCs w:val="24"/>
        </w:rPr>
        <w:t xml:space="preserve"> № 1</w:t>
      </w:r>
      <w:r w:rsidR="00F07063">
        <w:rPr>
          <w:rFonts w:ascii="Times New Roman" w:hAnsi="Times New Roman"/>
          <w:sz w:val="24"/>
          <w:szCs w:val="24"/>
        </w:rPr>
        <w:t xml:space="preserve"> предстоит провести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07063">
        <w:rPr>
          <w:rFonts w:ascii="Times New Roman" w:hAnsi="Times New Roman"/>
          <w:sz w:val="24"/>
          <w:szCs w:val="24"/>
        </w:rPr>
        <w:t xml:space="preserve">работы по восстановлению пожарной сигнализации стоимостью 66 000 рублей. </w:t>
      </w:r>
    </w:p>
    <w:p w:rsidR="00F07063" w:rsidRDefault="00F07063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347" w:rsidRDefault="00353347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3347">
        <w:rPr>
          <w:rFonts w:ascii="Times New Roman" w:hAnsi="Times New Roman"/>
          <w:b/>
          <w:sz w:val="24"/>
          <w:szCs w:val="24"/>
        </w:rPr>
        <w:t>Раздел 8.Обслуживание систем пожаротушения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3347" w:rsidRPr="00353347" w:rsidRDefault="000932B2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9234E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овые</w:t>
      </w:r>
      <w:r w:rsidR="0009234E"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sz w:val="24"/>
          <w:szCs w:val="24"/>
        </w:rPr>
        <w:t>рассчитаны исходя из</w:t>
      </w:r>
      <w:r w:rsidR="0009234E">
        <w:rPr>
          <w:rFonts w:ascii="Times New Roman" w:hAnsi="Times New Roman"/>
          <w:sz w:val="24"/>
          <w:szCs w:val="24"/>
        </w:rPr>
        <w:t xml:space="preserve"> тарифов специализированной организации, оказывающей услуги по обслуживанию систем пожарной сигнализации и пожаротушения</w:t>
      </w:r>
      <w:r w:rsidR="00353347">
        <w:rPr>
          <w:rFonts w:ascii="Times New Roman" w:hAnsi="Times New Roman"/>
          <w:sz w:val="24"/>
          <w:szCs w:val="24"/>
        </w:rPr>
        <w:t>.</w:t>
      </w:r>
      <w:r w:rsidR="0009234E">
        <w:rPr>
          <w:rFonts w:ascii="Times New Roman" w:hAnsi="Times New Roman"/>
          <w:sz w:val="24"/>
          <w:szCs w:val="24"/>
        </w:rPr>
        <w:t xml:space="preserve"> Сумма затрат </w:t>
      </w:r>
      <w:r w:rsidR="0009234E" w:rsidRPr="00F07063">
        <w:rPr>
          <w:rFonts w:ascii="Times New Roman" w:hAnsi="Times New Roman"/>
          <w:sz w:val="24"/>
          <w:szCs w:val="24"/>
        </w:rPr>
        <w:t>увеличена на 4 680 рублей.</w:t>
      </w:r>
    </w:p>
    <w:p w:rsidR="00F07063" w:rsidRDefault="00F07063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ежемесячное обслуживание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пожарной сигнализации в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 w:rsidR="006C7C20" w:rsidRPr="006C7C20">
        <w:rPr>
          <w:rFonts w:ascii="Times New Roman" w:hAnsi="Times New Roman"/>
          <w:sz w:val="24"/>
          <w:szCs w:val="24"/>
        </w:rPr>
        <w:t xml:space="preserve">парковочном зале </w:t>
      </w:r>
      <w:r>
        <w:rPr>
          <w:rFonts w:ascii="Times New Roman" w:hAnsi="Times New Roman"/>
          <w:sz w:val="24"/>
          <w:szCs w:val="24"/>
        </w:rPr>
        <w:t>МКД</w:t>
      </w:r>
      <w:r w:rsidR="006C7C20" w:rsidRPr="006C7C20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, по окончании работ по её восстановлению, будет обходиться в</w:t>
      </w:r>
      <w:r w:rsidR="000932B2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000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в год</w:t>
      </w:r>
      <w:r w:rsidR="000932B2">
        <w:rPr>
          <w:rFonts w:ascii="Times New Roman" w:hAnsi="Times New Roman"/>
          <w:sz w:val="24"/>
          <w:szCs w:val="24"/>
        </w:rPr>
        <w:t xml:space="preserve">. </w:t>
      </w:r>
    </w:p>
    <w:p w:rsidR="00F07063" w:rsidRDefault="00F07063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A45" w:rsidRPr="00E33AE5" w:rsidRDefault="002D6DFD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3AE5">
        <w:rPr>
          <w:rFonts w:ascii="Times New Roman" w:hAnsi="Times New Roman"/>
          <w:b/>
          <w:sz w:val="24"/>
          <w:szCs w:val="24"/>
        </w:rPr>
        <w:t xml:space="preserve">Предстоящие </w:t>
      </w:r>
      <w:r w:rsidR="00C36AFB" w:rsidRPr="00E33AE5">
        <w:rPr>
          <w:rFonts w:ascii="Times New Roman" w:hAnsi="Times New Roman"/>
          <w:b/>
          <w:sz w:val="24"/>
          <w:szCs w:val="24"/>
        </w:rPr>
        <w:t>затраты</w:t>
      </w:r>
      <w:r w:rsidR="007E5D34" w:rsidRPr="00E33AE5">
        <w:rPr>
          <w:rFonts w:ascii="Times New Roman" w:hAnsi="Times New Roman"/>
          <w:b/>
          <w:sz w:val="24"/>
          <w:szCs w:val="24"/>
        </w:rPr>
        <w:t>,</w:t>
      </w:r>
      <w:r w:rsidR="00C36AFB" w:rsidRPr="00E33AE5">
        <w:rPr>
          <w:rFonts w:ascii="Times New Roman" w:hAnsi="Times New Roman"/>
          <w:b/>
          <w:sz w:val="24"/>
          <w:szCs w:val="24"/>
        </w:rPr>
        <w:t xml:space="preserve"> не </w:t>
      </w:r>
      <w:r w:rsidRPr="00E33AE5">
        <w:rPr>
          <w:rFonts w:ascii="Times New Roman" w:hAnsi="Times New Roman"/>
          <w:b/>
          <w:sz w:val="24"/>
          <w:szCs w:val="24"/>
        </w:rPr>
        <w:t>включённые</w:t>
      </w:r>
      <w:r w:rsidR="00C36AFB" w:rsidRPr="00E33AE5">
        <w:rPr>
          <w:rFonts w:ascii="Times New Roman" w:hAnsi="Times New Roman"/>
          <w:b/>
          <w:sz w:val="24"/>
          <w:szCs w:val="24"/>
        </w:rPr>
        <w:t xml:space="preserve"> в </w:t>
      </w:r>
      <w:r w:rsidRPr="00E33AE5">
        <w:rPr>
          <w:rFonts w:ascii="Times New Roman" w:hAnsi="Times New Roman"/>
          <w:b/>
          <w:sz w:val="24"/>
          <w:szCs w:val="24"/>
        </w:rPr>
        <w:t xml:space="preserve">общую </w:t>
      </w:r>
      <w:r w:rsidR="00C36AFB" w:rsidRPr="00E33AE5">
        <w:rPr>
          <w:rFonts w:ascii="Times New Roman" w:hAnsi="Times New Roman"/>
          <w:b/>
          <w:sz w:val="24"/>
          <w:szCs w:val="24"/>
        </w:rPr>
        <w:t xml:space="preserve">смету </w:t>
      </w:r>
      <w:r w:rsidRPr="00E33AE5">
        <w:rPr>
          <w:rFonts w:ascii="Times New Roman" w:hAnsi="Times New Roman"/>
          <w:b/>
          <w:sz w:val="24"/>
          <w:szCs w:val="24"/>
        </w:rPr>
        <w:t xml:space="preserve">расходов на </w:t>
      </w:r>
      <w:r w:rsidR="00C36AFB" w:rsidRPr="00E33AE5">
        <w:rPr>
          <w:rFonts w:ascii="Times New Roman" w:hAnsi="Times New Roman"/>
          <w:b/>
          <w:sz w:val="24"/>
          <w:szCs w:val="24"/>
        </w:rPr>
        <w:t>201</w:t>
      </w:r>
      <w:r w:rsidR="006C7C20">
        <w:rPr>
          <w:rFonts w:ascii="Times New Roman" w:hAnsi="Times New Roman"/>
          <w:b/>
          <w:sz w:val="24"/>
          <w:szCs w:val="24"/>
        </w:rPr>
        <w:t>7</w:t>
      </w:r>
      <w:r w:rsidR="00C36AFB" w:rsidRPr="00E33AE5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87031" w:rsidRPr="00E33AE5" w:rsidRDefault="00C36AFB" w:rsidP="00C36AFB">
      <w:pPr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>Несмотря на то, что правила предоставления коммунальных услуг допускают включение затрат на вывоз ТБО (т.е.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 w:rsidRPr="00E33AE5">
        <w:rPr>
          <w:rFonts w:ascii="Times New Roman" w:hAnsi="Times New Roman"/>
          <w:sz w:val="24"/>
          <w:szCs w:val="24"/>
        </w:rPr>
        <w:t>мусора) в смету</w:t>
      </w:r>
      <w:r w:rsidR="008F6EE7" w:rsidRPr="00E33AE5">
        <w:rPr>
          <w:rFonts w:ascii="Times New Roman" w:hAnsi="Times New Roman"/>
          <w:sz w:val="24"/>
          <w:szCs w:val="24"/>
        </w:rPr>
        <w:t xml:space="preserve"> (т.е. в общий тариф)</w:t>
      </w:r>
      <w:r w:rsidRPr="00E33AE5">
        <w:rPr>
          <w:rFonts w:ascii="Times New Roman" w:hAnsi="Times New Roman"/>
          <w:sz w:val="24"/>
          <w:szCs w:val="24"/>
        </w:rPr>
        <w:t xml:space="preserve">, Правление предлагает </w:t>
      </w:r>
      <w:r w:rsidR="00CF41AF" w:rsidRPr="00E33AE5">
        <w:rPr>
          <w:rFonts w:ascii="Times New Roman" w:hAnsi="Times New Roman"/>
          <w:sz w:val="24"/>
          <w:szCs w:val="24"/>
        </w:rPr>
        <w:t xml:space="preserve">продолжать </w:t>
      </w:r>
      <w:r w:rsidR="00E5468D" w:rsidRPr="00E33AE5">
        <w:rPr>
          <w:rFonts w:ascii="Times New Roman" w:hAnsi="Times New Roman"/>
          <w:sz w:val="24"/>
          <w:szCs w:val="24"/>
        </w:rPr>
        <w:t xml:space="preserve">начислять </w:t>
      </w:r>
      <w:r w:rsidR="00353347">
        <w:rPr>
          <w:rFonts w:ascii="Times New Roman" w:hAnsi="Times New Roman"/>
          <w:sz w:val="24"/>
          <w:szCs w:val="24"/>
        </w:rPr>
        <w:t xml:space="preserve">сумму </w:t>
      </w:r>
      <w:r w:rsidR="00E5468D" w:rsidRPr="00E33AE5">
        <w:rPr>
          <w:rFonts w:ascii="Times New Roman" w:hAnsi="Times New Roman"/>
          <w:sz w:val="24"/>
          <w:szCs w:val="24"/>
        </w:rPr>
        <w:t>к оплате за</w:t>
      </w:r>
      <w:r w:rsidR="00487031" w:rsidRPr="00E33AE5">
        <w:rPr>
          <w:rFonts w:ascii="Times New Roman" w:hAnsi="Times New Roman"/>
          <w:sz w:val="24"/>
          <w:szCs w:val="24"/>
        </w:rPr>
        <w:t xml:space="preserve"> вывоз ТБО</w:t>
      </w:r>
      <w:r w:rsidR="00093F62" w:rsidRPr="00E33AE5">
        <w:rPr>
          <w:rFonts w:ascii="Times New Roman" w:hAnsi="Times New Roman"/>
          <w:sz w:val="24"/>
          <w:szCs w:val="24"/>
        </w:rPr>
        <w:t xml:space="preserve"> отдельной строкой в квитанции</w:t>
      </w:r>
      <w:r w:rsidR="00353347">
        <w:rPr>
          <w:rFonts w:ascii="Times New Roman" w:hAnsi="Times New Roman"/>
          <w:sz w:val="24"/>
          <w:szCs w:val="24"/>
        </w:rPr>
        <w:t>,</w:t>
      </w:r>
      <w:r w:rsidR="00487031" w:rsidRPr="00E33AE5">
        <w:rPr>
          <w:rFonts w:ascii="Times New Roman" w:hAnsi="Times New Roman"/>
          <w:sz w:val="24"/>
          <w:szCs w:val="24"/>
        </w:rPr>
        <w:t xml:space="preserve"> по фактически понесённым затратам каждого месяца.</w:t>
      </w:r>
    </w:p>
    <w:p w:rsidR="00C36AFB" w:rsidRPr="00E33AE5" w:rsidRDefault="00487031" w:rsidP="00C36AFB">
      <w:pPr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>Ан</w:t>
      </w:r>
      <w:r w:rsidR="00353347">
        <w:rPr>
          <w:rFonts w:ascii="Times New Roman" w:hAnsi="Times New Roman"/>
          <w:sz w:val="24"/>
          <w:szCs w:val="24"/>
        </w:rPr>
        <w:t xml:space="preserve">алогичное решение предлагается </w:t>
      </w:r>
      <w:r w:rsidRPr="00E33AE5">
        <w:rPr>
          <w:rFonts w:ascii="Times New Roman" w:hAnsi="Times New Roman"/>
          <w:sz w:val="24"/>
          <w:szCs w:val="24"/>
        </w:rPr>
        <w:t xml:space="preserve">и по найму спецтехники для расчистки </w:t>
      </w:r>
      <w:r w:rsidR="00353347">
        <w:rPr>
          <w:rFonts w:ascii="Times New Roman" w:hAnsi="Times New Roman"/>
          <w:sz w:val="24"/>
          <w:szCs w:val="24"/>
        </w:rPr>
        <w:t>дворов</w:t>
      </w:r>
      <w:r w:rsidRPr="00E33AE5">
        <w:rPr>
          <w:rFonts w:ascii="Times New Roman" w:hAnsi="Times New Roman"/>
          <w:sz w:val="24"/>
          <w:szCs w:val="24"/>
        </w:rPr>
        <w:t xml:space="preserve"> и вывоза снега в случае обильных снегопадов. </w:t>
      </w:r>
      <w:r w:rsidR="00353347">
        <w:rPr>
          <w:rFonts w:ascii="Times New Roman" w:hAnsi="Times New Roman"/>
          <w:sz w:val="24"/>
          <w:szCs w:val="24"/>
        </w:rPr>
        <w:t xml:space="preserve">Начисления за </w:t>
      </w:r>
      <w:r w:rsidRPr="00E33AE5">
        <w:rPr>
          <w:rFonts w:ascii="Times New Roman" w:hAnsi="Times New Roman"/>
          <w:sz w:val="24"/>
          <w:szCs w:val="24"/>
        </w:rPr>
        <w:t>данн</w:t>
      </w:r>
      <w:r w:rsidR="00353347">
        <w:rPr>
          <w:rFonts w:ascii="Times New Roman" w:hAnsi="Times New Roman"/>
          <w:sz w:val="24"/>
          <w:szCs w:val="24"/>
        </w:rPr>
        <w:t>ую</w:t>
      </w:r>
      <w:r w:rsidRPr="00E33AE5">
        <w:rPr>
          <w:rFonts w:ascii="Times New Roman" w:hAnsi="Times New Roman"/>
          <w:sz w:val="24"/>
          <w:szCs w:val="24"/>
        </w:rPr>
        <w:t xml:space="preserve"> услуг</w:t>
      </w:r>
      <w:r w:rsidR="00353347">
        <w:rPr>
          <w:rFonts w:ascii="Times New Roman" w:hAnsi="Times New Roman"/>
          <w:sz w:val="24"/>
          <w:szCs w:val="24"/>
        </w:rPr>
        <w:t>у при необходимости будут прописаны</w:t>
      </w:r>
      <w:r w:rsidRPr="00E33AE5">
        <w:rPr>
          <w:rFonts w:ascii="Times New Roman" w:hAnsi="Times New Roman"/>
          <w:sz w:val="24"/>
          <w:szCs w:val="24"/>
        </w:rPr>
        <w:t xml:space="preserve"> отдельной строкой в квитанции, исходя из фактически понесённых затрат.</w:t>
      </w:r>
    </w:p>
    <w:p w:rsidR="00353347" w:rsidRDefault="00353347" w:rsidP="00BD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E64" w:rsidRPr="002F456F" w:rsidRDefault="00353347" w:rsidP="002F45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</w:t>
      </w:r>
      <w:r w:rsidR="00D75BC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анализ изменения величины сбора на содержание общего имущества (тарифа) </w:t>
      </w:r>
      <w:r w:rsidR="00877F90">
        <w:rPr>
          <w:rFonts w:ascii="Times New Roman" w:hAnsi="Times New Roman"/>
          <w:sz w:val="24"/>
          <w:szCs w:val="24"/>
        </w:rPr>
        <w:t>свидетельствует о том, что в некоторых домах тариф даже уменьшен</w:t>
      </w:r>
      <w:r w:rsidR="002F456F">
        <w:rPr>
          <w:rFonts w:ascii="Times New Roman" w:hAnsi="Times New Roman"/>
          <w:sz w:val="24"/>
          <w:szCs w:val="24"/>
        </w:rPr>
        <w:t>.</w:t>
      </w:r>
      <w:r w:rsidR="00575887">
        <w:rPr>
          <w:rFonts w:ascii="Times New Roman" w:hAnsi="Times New Roman"/>
          <w:sz w:val="24"/>
          <w:szCs w:val="24"/>
        </w:rPr>
        <w:t xml:space="preserve"> </w:t>
      </w:r>
      <w:r w:rsidR="00BF2773">
        <w:rPr>
          <w:rFonts w:ascii="Times New Roman" w:hAnsi="Times New Roman"/>
          <w:sz w:val="24"/>
          <w:szCs w:val="24"/>
        </w:rPr>
        <w:t xml:space="preserve">Величина сбора </w:t>
      </w:r>
      <w:r w:rsidR="00575887">
        <w:rPr>
          <w:rFonts w:ascii="Times New Roman" w:hAnsi="Times New Roman"/>
          <w:sz w:val="24"/>
          <w:szCs w:val="24"/>
        </w:rPr>
        <w:t xml:space="preserve">станет больше </w:t>
      </w:r>
      <w:r w:rsidR="00BF2773">
        <w:rPr>
          <w:rFonts w:ascii="Times New Roman" w:hAnsi="Times New Roman"/>
          <w:sz w:val="24"/>
          <w:szCs w:val="24"/>
        </w:rPr>
        <w:t xml:space="preserve">только для </w:t>
      </w:r>
      <w:r w:rsidR="00877F90">
        <w:rPr>
          <w:rFonts w:ascii="Times New Roman" w:hAnsi="Times New Roman"/>
          <w:sz w:val="24"/>
          <w:szCs w:val="24"/>
        </w:rPr>
        <w:t>собственник</w:t>
      </w:r>
      <w:r w:rsidR="00BF2773">
        <w:rPr>
          <w:rFonts w:ascii="Times New Roman" w:hAnsi="Times New Roman"/>
          <w:sz w:val="24"/>
          <w:szCs w:val="24"/>
        </w:rPr>
        <w:t>ов</w:t>
      </w:r>
      <w:r w:rsidR="00877F90">
        <w:rPr>
          <w:rFonts w:ascii="Times New Roman" w:hAnsi="Times New Roman"/>
          <w:sz w:val="24"/>
          <w:szCs w:val="24"/>
        </w:rPr>
        <w:t xml:space="preserve"> парковочного зала </w:t>
      </w:r>
      <w:r w:rsidR="00BF2773">
        <w:rPr>
          <w:rFonts w:ascii="Times New Roman" w:hAnsi="Times New Roman"/>
          <w:sz w:val="24"/>
          <w:szCs w:val="24"/>
        </w:rPr>
        <w:t>МКД</w:t>
      </w:r>
      <w:r w:rsidR="00877F90">
        <w:rPr>
          <w:rFonts w:ascii="Times New Roman" w:hAnsi="Times New Roman"/>
          <w:sz w:val="24"/>
          <w:szCs w:val="24"/>
        </w:rPr>
        <w:t xml:space="preserve"> № 1 в связи с необходимостью ремонта и обслуживания пожарной сигнализации, и собственник</w:t>
      </w:r>
      <w:r w:rsidR="00BF2773">
        <w:rPr>
          <w:rFonts w:ascii="Times New Roman" w:hAnsi="Times New Roman"/>
          <w:sz w:val="24"/>
          <w:szCs w:val="24"/>
        </w:rPr>
        <w:t>ов</w:t>
      </w:r>
      <w:r w:rsidR="00877F90">
        <w:rPr>
          <w:rFonts w:ascii="Times New Roman" w:hAnsi="Times New Roman"/>
          <w:sz w:val="24"/>
          <w:szCs w:val="24"/>
        </w:rPr>
        <w:t xml:space="preserve"> помещений </w:t>
      </w:r>
      <w:r w:rsidR="00BF2773">
        <w:rPr>
          <w:rFonts w:ascii="Times New Roman" w:hAnsi="Times New Roman"/>
          <w:sz w:val="24"/>
          <w:szCs w:val="24"/>
        </w:rPr>
        <w:t>в МКД</w:t>
      </w:r>
      <w:r w:rsidR="00877F90">
        <w:rPr>
          <w:rFonts w:ascii="Times New Roman" w:hAnsi="Times New Roman"/>
          <w:sz w:val="24"/>
          <w:szCs w:val="24"/>
        </w:rPr>
        <w:t xml:space="preserve"> №№ 3, 3/1, 3/2 из-за необходимости замены регулятор</w:t>
      </w:r>
      <w:r w:rsidR="00BF2773">
        <w:rPr>
          <w:rFonts w:ascii="Times New Roman" w:hAnsi="Times New Roman"/>
          <w:sz w:val="24"/>
          <w:szCs w:val="24"/>
        </w:rPr>
        <w:t>ов</w:t>
      </w:r>
      <w:r w:rsidR="00877F90">
        <w:rPr>
          <w:rFonts w:ascii="Times New Roman" w:hAnsi="Times New Roman"/>
          <w:sz w:val="24"/>
          <w:szCs w:val="24"/>
        </w:rPr>
        <w:t xml:space="preserve"> системы ГВС.</w:t>
      </w:r>
    </w:p>
    <w:p w:rsidR="00575887" w:rsidRDefault="00575887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1830" w:rsidRPr="00E33AE5" w:rsidRDefault="00441830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3AE5">
        <w:rPr>
          <w:rFonts w:ascii="Times New Roman" w:hAnsi="Times New Roman"/>
          <w:b/>
          <w:sz w:val="24"/>
          <w:szCs w:val="24"/>
        </w:rPr>
        <w:t xml:space="preserve">В итоге </w:t>
      </w:r>
      <w:r w:rsidR="004A4D2E" w:rsidRPr="00E33AE5">
        <w:rPr>
          <w:rFonts w:ascii="Times New Roman" w:hAnsi="Times New Roman"/>
          <w:b/>
          <w:sz w:val="24"/>
          <w:szCs w:val="24"/>
        </w:rPr>
        <w:t xml:space="preserve">из расчёта запланированных на содержание общего имущества затрат, </w:t>
      </w:r>
      <w:r w:rsidRPr="00E33AE5">
        <w:rPr>
          <w:rFonts w:ascii="Times New Roman" w:hAnsi="Times New Roman"/>
          <w:b/>
          <w:sz w:val="24"/>
          <w:szCs w:val="24"/>
        </w:rPr>
        <w:t xml:space="preserve">тарифы </w:t>
      </w:r>
      <w:r w:rsidR="004A4D2E" w:rsidRPr="00E33AE5">
        <w:rPr>
          <w:rFonts w:ascii="Times New Roman" w:hAnsi="Times New Roman"/>
          <w:b/>
          <w:sz w:val="24"/>
          <w:szCs w:val="24"/>
        </w:rPr>
        <w:t xml:space="preserve">(размер ежемесячного взноса с 1 кв.м.) </w:t>
      </w:r>
      <w:r w:rsidRPr="00E33AE5">
        <w:rPr>
          <w:rFonts w:ascii="Times New Roman" w:hAnsi="Times New Roman"/>
          <w:b/>
          <w:sz w:val="24"/>
          <w:szCs w:val="24"/>
        </w:rPr>
        <w:t>на 201</w:t>
      </w:r>
      <w:r w:rsidR="00877F90">
        <w:rPr>
          <w:rFonts w:ascii="Times New Roman" w:hAnsi="Times New Roman"/>
          <w:b/>
          <w:sz w:val="24"/>
          <w:szCs w:val="24"/>
        </w:rPr>
        <w:t>7</w:t>
      </w:r>
      <w:r w:rsidRPr="00E33AE5">
        <w:rPr>
          <w:rFonts w:ascii="Times New Roman" w:hAnsi="Times New Roman"/>
          <w:b/>
          <w:sz w:val="24"/>
          <w:szCs w:val="24"/>
        </w:rPr>
        <w:t xml:space="preserve"> год составят:</w:t>
      </w:r>
    </w:p>
    <w:p w:rsidR="00455E64" w:rsidRPr="00E33AE5" w:rsidRDefault="00455E64" w:rsidP="00BD5F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467E" w:rsidRDefault="0060467E" w:rsidP="00AF3C0D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  <w:sectPr w:rsidR="0060467E" w:rsidSect="003663CD">
          <w:footerReference w:type="default" r:id="rId8"/>
          <w:pgSz w:w="11906" w:h="16838"/>
          <w:pgMar w:top="568" w:right="707" w:bottom="851" w:left="1701" w:header="708" w:footer="78" w:gutter="0"/>
          <w:cols w:space="708"/>
          <w:docGrid w:linePitch="360"/>
        </w:sectPr>
      </w:pPr>
    </w:p>
    <w:p w:rsidR="002D4D1B" w:rsidRPr="00E33AE5" w:rsidRDefault="002D4D1B" w:rsidP="00AF3C0D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3AE5">
        <w:rPr>
          <w:rFonts w:ascii="Times New Roman" w:hAnsi="Times New Roman"/>
          <w:sz w:val="24"/>
          <w:szCs w:val="24"/>
          <w:u w:val="single"/>
        </w:rPr>
        <w:lastRenderedPageBreak/>
        <w:t>Для дом</w:t>
      </w:r>
      <w:r w:rsidR="0060467E">
        <w:rPr>
          <w:rFonts w:ascii="Times New Roman" w:hAnsi="Times New Roman"/>
          <w:sz w:val="24"/>
          <w:szCs w:val="24"/>
          <w:u w:val="single"/>
        </w:rPr>
        <w:t>а</w:t>
      </w:r>
      <w:r w:rsidRPr="00E33AE5">
        <w:rPr>
          <w:rFonts w:ascii="Times New Roman" w:hAnsi="Times New Roman"/>
          <w:sz w:val="24"/>
          <w:szCs w:val="24"/>
          <w:u w:val="single"/>
        </w:rPr>
        <w:t xml:space="preserve"> №1</w:t>
      </w:r>
      <w:r w:rsidR="0060467E">
        <w:rPr>
          <w:rFonts w:ascii="Times New Roman" w:hAnsi="Times New Roman"/>
          <w:sz w:val="24"/>
          <w:szCs w:val="24"/>
          <w:u w:val="single"/>
        </w:rPr>
        <w:t>:</w:t>
      </w:r>
    </w:p>
    <w:p w:rsidR="00441830" w:rsidRPr="000B5D7E" w:rsidRDefault="00441830" w:rsidP="00BD5FA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33AE5">
        <w:rPr>
          <w:rFonts w:ascii="Times New Roman" w:hAnsi="Times New Roman"/>
          <w:sz w:val="24"/>
          <w:szCs w:val="24"/>
        </w:rPr>
        <w:t xml:space="preserve">Квартиры – </w:t>
      </w:r>
      <w:r w:rsidR="0060467E" w:rsidRPr="002F456F">
        <w:rPr>
          <w:rFonts w:ascii="Times New Roman" w:hAnsi="Times New Roman"/>
          <w:b/>
          <w:i/>
          <w:sz w:val="24"/>
          <w:szCs w:val="24"/>
        </w:rPr>
        <w:t>2</w:t>
      </w:r>
      <w:r w:rsidR="002F456F" w:rsidRPr="002F456F">
        <w:rPr>
          <w:rFonts w:ascii="Times New Roman" w:hAnsi="Times New Roman"/>
          <w:b/>
          <w:i/>
          <w:sz w:val="24"/>
          <w:szCs w:val="24"/>
        </w:rPr>
        <w:t>4</w:t>
      </w:r>
      <w:r w:rsidRPr="002F456F">
        <w:rPr>
          <w:rFonts w:ascii="Times New Roman" w:hAnsi="Times New Roman"/>
          <w:b/>
          <w:i/>
          <w:sz w:val="24"/>
          <w:szCs w:val="24"/>
        </w:rPr>
        <w:t xml:space="preserve"> руб.</w:t>
      </w:r>
      <w:r w:rsidR="000932B2">
        <w:rPr>
          <w:rFonts w:ascii="Times New Roman" w:hAnsi="Times New Roman"/>
          <w:b/>
          <w:i/>
          <w:sz w:val="24"/>
          <w:szCs w:val="24"/>
        </w:rPr>
        <w:t>35</w:t>
      </w:r>
      <w:r w:rsidRPr="002F456F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32B2" w:rsidRPr="000B5D7E">
        <w:rPr>
          <w:rFonts w:ascii="Times New Roman" w:hAnsi="Times New Roman"/>
          <w:b/>
          <w:i/>
          <w:sz w:val="18"/>
          <w:szCs w:val="18"/>
        </w:rPr>
        <w:t>(</w:t>
      </w:r>
      <w:r w:rsidR="008621CB" w:rsidRPr="000B5D7E">
        <w:rPr>
          <w:rFonts w:ascii="Times New Roman" w:hAnsi="Times New Roman"/>
          <w:b/>
          <w:i/>
          <w:sz w:val="18"/>
          <w:szCs w:val="18"/>
        </w:rPr>
        <w:t>-2,17% от 2016г.)</w:t>
      </w:r>
    </w:p>
    <w:p w:rsidR="00F3597B" w:rsidRPr="000B5D7E" w:rsidRDefault="002D4D1B" w:rsidP="00BD5FA7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E33AE5">
        <w:rPr>
          <w:rFonts w:ascii="Times New Roman" w:hAnsi="Times New Roman"/>
          <w:sz w:val="24"/>
          <w:szCs w:val="24"/>
        </w:rPr>
        <w:t xml:space="preserve">Парковки – </w:t>
      </w:r>
      <w:r w:rsidR="00877F90">
        <w:rPr>
          <w:rFonts w:ascii="Times New Roman" w:hAnsi="Times New Roman"/>
          <w:b/>
          <w:i/>
          <w:sz w:val="24"/>
          <w:szCs w:val="24"/>
        </w:rPr>
        <w:t>37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</w:t>
      </w:r>
      <w:r w:rsidR="008621CB">
        <w:rPr>
          <w:rFonts w:ascii="Times New Roman" w:hAnsi="Times New Roman"/>
          <w:b/>
          <w:i/>
          <w:sz w:val="24"/>
          <w:szCs w:val="24"/>
        </w:rPr>
        <w:t>68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21CB" w:rsidRPr="000B5D7E">
        <w:rPr>
          <w:rFonts w:ascii="Times New Roman" w:hAnsi="Times New Roman"/>
          <w:b/>
          <w:i/>
          <w:sz w:val="18"/>
          <w:szCs w:val="18"/>
        </w:rPr>
        <w:t>(+62,29% от 2016г</w:t>
      </w:r>
      <w:r w:rsidR="00F07063">
        <w:rPr>
          <w:rFonts w:ascii="Times New Roman" w:hAnsi="Times New Roman"/>
          <w:b/>
          <w:i/>
          <w:sz w:val="18"/>
          <w:szCs w:val="18"/>
        </w:rPr>
        <w:t>, с</w:t>
      </w:r>
      <w:r w:rsidR="00575887">
        <w:rPr>
          <w:rFonts w:ascii="Times New Roman" w:hAnsi="Times New Roman"/>
          <w:b/>
          <w:i/>
          <w:sz w:val="18"/>
          <w:szCs w:val="18"/>
        </w:rPr>
        <w:t xml:space="preserve"> учётом ремонта пож.сигнализации</w:t>
      </w:r>
      <w:r w:rsidR="008621CB" w:rsidRPr="000B5D7E">
        <w:rPr>
          <w:rFonts w:ascii="Times New Roman" w:hAnsi="Times New Roman"/>
          <w:b/>
          <w:i/>
          <w:sz w:val="18"/>
          <w:szCs w:val="18"/>
        </w:rPr>
        <w:t>)</w:t>
      </w:r>
    </w:p>
    <w:p w:rsidR="008621CB" w:rsidRPr="000B5D7E" w:rsidRDefault="00126A45" w:rsidP="008621CB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E33AE5">
        <w:rPr>
          <w:rFonts w:ascii="Times New Roman" w:hAnsi="Times New Roman"/>
          <w:sz w:val="24"/>
          <w:szCs w:val="24"/>
        </w:rPr>
        <w:t xml:space="preserve">Нежилые помещения </w:t>
      </w:r>
      <w:r w:rsidR="002D4D1B" w:rsidRPr="00E33AE5">
        <w:rPr>
          <w:rFonts w:ascii="Times New Roman" w:hAnsi="Times New Roman"/>
          <w:sz w:val="24"/>
          <w:szCs w:val="24"/>
        </w:rPr>
        <w:t xml:space="preserve">– </w:t>
      </w:r>
      <w:r w:rsidR="0060467E">
        <w:rPr>
          <w:rFonts w:ascii="Times New Roman" w:hAnsi="Times New Roman"/>
          <w:b/>
          <w:i/>
          <w:sz w:val="24"/>
          <w:szCs w:val="24"/>
        </w:rPr>
        <w:t>19</w:t>
      </w:r>
      <w:r w:rsidR="002D4D1B"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BF2773">
        <w:rPr>
          <w:rFonts w:ascii="Times New Roman" w:hAnsi="Times New Roman"/>
          <w:b/>
          <w:i/>
          <w:sz w:val="24"/>
          <w:szCs w:val="24"/>
        </w:rPr>
        <w:t>00</w:t>
      </w:r>
      <w:r w:rsidR="002D4D1B" w:rsidRPr="00E33AE5">
        <w:rPr>
          <w:rFonts w:ascii="Times New Roman" w:hAnsi="Times New Roman"/>
          <w:b/>
          <w:i/>
          <w:sz w:val="24"/>
          <w:szCs w:val="24"/>
        </w:rPr>
        <w:t xml:space="preserve"> коп</w:t>
      </w:r>
      <w:r w:rsidRPr="00E33AE5">
        <w:rPr>
          <w:rFonts w:ascii="Times New Roman" w:hAnsi="Times New Roman"/>
          <w:b/>
          <w:i/>
          <w:sz w:val="24"/>
          <w:szCs w:val="24"/>
        </w:rPr>
        <w:t>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21CB" w:rsidRPr="000B5D7E">
        <w:rPr>
          <w:rFonts w:ascii="Times New Roman" w:hAnsi="Times New Roman"/>
          <w:b/>
          <w:i/>
          <w:sz w:val="18"/>
          <w:szCs w:val="18"/>
        </w:rPr>
        <w:t>(-2,94% от 2016г.)</w:t>
      </w:r>
    </w:p>
    <w:p w:rsidR="002D4D1B" w:rsidRPr="00E33AE5" w:rsidRDefault="002D4D1B" w:rsidP="00BD5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D1B" w:rsidRPr="00E33AE5" w:rsidRDefault="002D4D1B" w:rsidP="00AF3C0D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3AE5">
        <w:rPr>
          <w:rFonts w:ascii="Times New Roman" w:hAnsi="Times New Roman"/>
          <w:sz w:val="24"/>
          <w:szCs w:val="24"/>
          <w:u w:val="single"/>
        </w:rPr>
        <w:t>Для дома №2:</w:t>
      </w:r>
    </w:p>
    <w:p w:rsidR="008621CB" w:rsidRPr="000B5D7E" w:rsidRDefault="002D4D1B" w:rsidP="008621CB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E33AE5">
        <w:rPr>
          <w:rFonts w:ascii="Times New Roman" w:hAnsi="Times New Roman"/>
          <w:sz w:val="24"/>
          <w:szCs w:val="24"/>
        </w:rPr>
        <w:t xml:space="preserve">Квартиры – </w:t>
      </w:r>
      <w:r w:rsidR="0060467E">
        <w:rPr>
          <w:rFonts w:ascii="Times New Roman" w:hAnsi="Times New Roman"/>
          <w:b/>
          <w:i/>
          <w:sz w:val="24"/>
          <w:szCs w:val="24"/>
        </w:rPr>
        <w:t>19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60467E">
        <w:rPr>
          <w:rFonts w:ascii="Times New Roman" w:hAnsi="Times New Roman"/>
          <w:b/>
          <w:i/>
          <w:sz w:val="24"/>
          <w:szCs w:val="24"/>
        </w:rPr>
        <w:t>8</w:t>
      </w:r>
      <w:r w:rsidR="00BF2773">
        <w:rPr>
          <w:rFonts w:ascii="Times New Roman" w:hAnsi="Times New Roman"/>
          <w:b/>
          <w:i/>
          <w:sz w:val="24"/>
          <w:szCs w:val="24"/>
        </w:rPr>
        <w:t>3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21CB" w:rsidRPr="000B5D7E">
        <w:rPr>
          <w:rFonts w:ascii="Times New Roman" w:hAnsi="Times New Roman"/>
          <w:b/>
          <w:i/>
          <w:sz w:val="18"/>
          <w:szCs w:val="18"/>
        </w:rPr>
        <w:t>(-0,03% от 2016г.)</w:t>
      </w:r>
    </w:p>
    <w:p w:rsidR="00F917A8" w:rsidRPr="000B5D7E" w:rsidRDefault="002D4D1B" w:rsidP="00BD5FA7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E33AE5">
        <w:rPr>
          <w:rFonts w:ascii="Times New Roman" w:hAnsi="Times New Roman"/>
          <w:sz w:val="24"/>
          <w:szCs w:val="24"/>
        </w:rPr>
        <w:t xml:space="preserve">Офис – </w:t>
      </w:r>
      <w:r w:rsidRPr="00E33AE5">
        <w:rPr>
          <w:rFonts w:ascii="Times New Roman" w:hAnsi="Times New Roman"/>
          <w:b/>
          <w:i/>
          <w:sz w:val="24"/>
          <w:szCs w:val="24"/>
        </w:rPr>
        <w:t>1</w:t>
      </w:r>
      <w:r w:rsidR="0060467E">
        <w:rPr>
          <w:rFonts w:ascii="Times New Roman" w:hAnsi="Times New Roman"/>
          <w:b/>
          <w:i/>
          <w:sz w:val="24"/>
          <w:szCs w:val="24"/>
        </w:rPr>
        <w:t>9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руб. </w:t>
      </w:r>
      <w:r w:rsidR="0060467E">
        <w:rPr>
          <w:rFonts w:ascii="Times New Roman" w:hAnsi="Times New Roman"/>
          <w:b/>
          <w:i/>
          <w:sz w:val="24"/>
          <w:szCs w:val="24"/>
        </w:rPr>
        <w:t>3</w:t>
      </w:r>
      <w:r w:rsidR="000B5D7E">
        <w:rPr>
          <w:rFonts w:ascii="Times New Roman" w:hAnsi="Times New Roman"/>
          <w:b/>
          <w:i/>
          <w:sz w:val="24"/>
          <w:szCs w:val="24"/>
        </w:rPr>
        <w:t>0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(без изменений)</w:t>
      </w:r>
    </w:p>
    <w:p w:rsidR="0060467E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467E" w:rsidRPr="000B5D7E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B5D7E">
        <w:rPr>
          <w:rFonts w:ascii="Times New Roman" w:hAnsi="Times New Roman"/>
          <w:sz w:val="24"/>
          <w:szCs w:val="24"/>
          <w:u w:val="single"/>
        </w:rPr>
        <w:t>Для дома №3:</w:t>
      </w:r>
    </w:p>
    <w:p w:rsidR="000B5D7E" w:rsidRPr="000B5D7E" w:rsidRDefault="0060467E" w:rsidP="000B5D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0B5D7E">
        <w:rPr>
          <w:rFonts w:ascii="Times New Roman" w:hAnsi="Times New Roman"/>
          <w:sz w:val="24"/>
          <w:szCs w:val="24"/>
        </w:rPr>
        <w:t xml:space="preserve">Квартиры – </w:t>
      </w:r>
      <w:r w:rsidRPr="000B5D7E">
        <w:rPr>
          <w:rFonts w:ascii="Times New Roman" w:hAnsi="Times New Roman"/>
          <w:b/>
          <w:i/>
          <w:sz w:val="24"/>
          <w:szCs w:val="24"/>
        </w:rPr>
        <w:t>2</w:t>
      </w:r>
      <w:r w:rsidR="00BF2773">
        <w:rPr>
          <w:rFonts w:ascii="Times New Roman" w:hAnsi="Times New Roman"/>
          <w:b/>
          <w:i/>
          <w:sz w:val="24"/>
          <w:szCs w:val="24"/>
        </w:rPr>
        <w:t>6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BF2773">
        <w:rPr>
          <w:rFonts w:ascii="Times New Roman" w:hAnsi="Times New Roman"/>
          <w:b/>
          <w:i/>
          <w:sz w:val="24"/>
          <w:szCs w:val="24"/>
        </w:rPr>
        <w:t>34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(+4,73% от 2016г.</w:t>
      </w:r>
      <w:r w:rsidR="00F07063">
        <w:rPr>
          <w:rFonts w:ascii="Times New Roman" w:hAnsi="Times New Roman"/>
          <w:b/>
          <w:i/>
          <w:sz w:val="18"/>
          <w:szCs w:val="18"/>
        </w:rPr>
        <w:t>,</w:t>
      </w:r>
      <w:r w:rsidR="00575887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F07063">
        <w:rPr>
          <w:rFonts w:ascii="Times New Roman" w:hAnsi="Times New Roman"/>
          <w:b/>
          <w:i/>
          <w:sz w:val="18"/>
          <w:szCs w:val="18"/>
        </w:rPr>
        <w:t>с учётом ремонта системы ГВС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)</w:t>
      </w:r>
    </w:p>
    <w:p w:rsidR="000B5D7E" w:rsidRPr="000B5D7E" w:rsidRDefault="0060467E" w:rsidP="000B5D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0B5D7E">
        <w:rPr>
          <w:rFonts w:ascii="Times New Roman" w:hAnsi="Times New Roman"/>
          <w:sz w:val="24"/>
          <w:szCs w:val="24"/>
        </w:rPr>
        <w:t xml:space="preserve">Парковки – 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30 руб. </w:t>
      </w:r>
      <w:r w:rsidR="00BF2773">
        <w:rPr>
          <w:rFonts w:ascii="Times New Roman" w:hAnsi="Times New Roman"/>
          <w:b/>
          <w:i/>
          <w:sz w:val="24"/>
          <w:szCs w:val="24"/>
        </w:rPr>
        <w:t>15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(-1,24% от 2016г.)</w:t>
      </w:r>
    </w:p>
    <w:p w:rsidR="000B5D7E" w:rsidRPr="000B5D7E" w:rsidRDefault="000B5D7E" w:rsidP="000B5D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Нежилые помещения </w:t>
      </w:r>
      <w:r w:rsidR="0060467E" w:rsidRPr="000B5D7E">
        <w:rPr>
          <w:rFonts w:ascii="Times New Roman" w:hAnsi="Times New Roman"/>
          <w:sz w:val="24"/>
          <w:szCs w:val="24"/>
        </w:rPr>
        <w:t xml:space="preserve">– </w:t>
      </w:r>
      <w:r w:rsidR="00BF2773">
        <w:rPr>
          <w:rFonts w:ascii="Times New Roman" w:hAnsi="Times New Roman"/>
          <w:b/>
          <w:i/>
          <w:sz w:val="24"/>
          <w:szCs w:val="24"/>
        </w:rPr>
        <w:t>20 руб. 99</w:t>
      </w:r>
      <w:r w:rsidR="0060467E" w:rsidRPr="000B5D7E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5D7E">
        <w:rPr>
          <w:rFonts w:ascii="Times New Roman" w:hAnsi="Times New Roman"/>
          <w:b/>
          <w:i/>
          <w:sz w:val="18"/>
          <w:szCs w:val="18"/>
        </w:rPr>
        <w:t>(+5,82% от 2016г</w:t>
      </w:r>
      <w:r w:rsidR="00575887">
        <w:rPr>
          <w:rFonts w:ascii="Times New Roman" w:hAnsi="Times New Roman"/>
          <w:b/>
          <w:i/>
          <w:sz w:val="18"/>
          <w:szCs w:val="18"/>
        </w:rPr>
        <w:t>.</w:t>
      </w:r>
      <w:r w:rsidR="00F07063">
        <w:rPr>
          <w:rFonts w:ascii="Times New Roman" w:hAnsi="Times New Roman"/>
          <w:b/>
          <w:i/>
          <w:sz w:val="18"/>
          <w:szCs w:val="18"/>
        </w:rPr>
        <w:t>, с учётом ремонта системы ГВС</w:t>
      </w:r>
      <w:r w:rsidRPr="000B5D7E">
        <w:rPr>
          <w:rFonts w:ascii="Times New Roman" w:hAnsi="Times New Roman"/>
          <w:b/>
          <w:i/>
          <w:sz w:val="18"/>
          <w:szCs w:val="18"/>
        </w:rPr>
        <w:t>)</w:t>
      </w:r>
    </w:p>
    <w:p w:rsidR="000B5D7E" w:rsidRDefault="000B5D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467E" w:rsidRPr="000B5D7E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B5D7E">
        <w:rPr>
          <w:rFonts w:ascii="Times New Roman" w:hAnsi="Times New Roman"/>
          <w:sz w:val="24"/>
          <w:szCs w:val="24"/>
          <w:u w:val="single"/>
        </w:rPr>
        <w:t>Для дома №3/1:</w:t>
      </w:r>
    </w:p>
    <w:p w:rsidR="000B5D7E" w:rsidRPr="000B5D7E" w:rsidRDefault="0060467E" w:rsidP="000B5D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0B5D7E">
        <w:rPr>
          <w:rFonts w:ascii="Times New Roman" w:hAnsi="Times New Roman"/>
          <w:sz w:val="24"/>
          <w:szCs w:val="24"/>
        </w:rPr>
        <w:t xml:space="preserve">Квартиры – </w:t>
      </w:r>
      <w:r w:rsidRPr="000B5D7E">
        <w:rPr>
          <w:rFonts w:ascii="Times New Roman" w:hAnsi="Times New Roman"/>
          <w:b/>
          <w:i/>
          <w:sz w:val="24"/>
          <w:szCs w:val="24"/>
        </w:rPr>
        <w:t>2</w:t>
      </w:r>
      <w:r w:rsidR="00BF2773">
        <w:rPr>
          <w:rFonts w:ascii="Times New Roman" w:hAnsi="Times New Roman"/>
          <w:b/>
          <w:i/>
          <w:sz w:val="24"/>
          <w:szCs w:val="24"/>
        </w:rPr>
        <w:t>5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BF2773">
        <w:rPr>
          <w:rFonts w:ascii="Times New Roman" w:hAnsi="Times New Roman"/>
          <w:b/>
          <w:i/>
          <w:sz w:val="24"/>
          <w:szCs w:val="24"/>
        </w:rPr>
        <w:t>75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(+3,42% от 2016г</w:t>
      </w:r>
      <w:r w:rsidR="00575887">
        <w:rPr>
          <w:rFonts w:ascii="Times New Roman" w:hAnsi="Times New Roman"/>
          <w:b/>
          <w:i/>
          <w:sz w:val="18"/>
          <w:szCs w:val="18"/>
        </w:rPr>
        <w:t>.</w:t>
      </w:r>
      <w:r w:rsidR="00F07063">
        <w:rPr>
          <w:rFonts w:ascii="Times New Roman" w:hAnsi="Times New Roman"/>
          <w:b/>
          <w:i/>
          <w:sz w:val="18"/>
          <w:szCs w:val="18"/>
        </w:rPr>
        <w:t>, с учётом ремонта системы ГВС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)</w:t>
      </w:r>
    </w:p>
    <w:p w:rsidR="000B5D7E" w:rsidRPr="000B5D7E" w:rsidRDefault="0060467E" w:rsidP="000B5D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0B5D7E">
        <w:rPr>
          <w:rFonts w:ascii="Times New Roman" w:hAnsi="Times New Roman"/>
          <w:sz w:val="24"/>
          <w:szCs w:val="24"/>
        </w:rPr>
        <w:t xml:space="preserve">Парковки – 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30 руб. </w:t>
      </w:r>
      <w:r w:rsidR="00BF2773">
        <w:rPr>
          <w:rFonts w:ascii="Times New Roman" w:hAnsi="Times New Roman"/>
          <w:b/>
          <w:i/>
          <w:sz w:val="24"/>
          <w:szCs w:val="24"/>
        </w:rPr>
        <w:t>15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(-0,86% от 2016г.)</w:t>
      </w:r>
    </w:p>
    <w:p w:rsidR="00BF2773" w:rsidRDefault="00BF2773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467E" w:rsidRPr="000B5D7E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B5D7E">
        <w:rPr>
          <w:rFonts w:ascii="Times New Roman" w:hAnsi="Times New Roman"/>
          <w:sz w:val="24"/>
          <w:szCs w:val="24"/>
          <w:u w:val="single"/>
        </w:rPr>
        <w:t>Для дома №3/2:</w:t>
      </w:r>
    </w:p>
    <w:p w:rsidR="000B5D7E" w:rsidRPr="000B5D7E" w:rsidRDefault="0060467E" w:rsidP="000B5D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0B5D7E">
        <w:rPr>
          <w:rFonts w:ascii="Times New Roman" w:hAnsi="Times New Roman"/>
          <w:sz w:val="24"/>
          <w:szCs w:val="24"/>
        </w:rPr>
        <w:t xml:space="preserve">Квартиры – </w:t>
      </w:r>
      <w:r w:rsidRPr="000B5D7E">
        <w:rPr>
          <w:rFonts w:ascii="Times New Roman" w:hAnsi="Times New Roman"/>
          <w:b/>
          <w:i/>
          <w:sz w:val="24"/>
          <w:szCs w:val="24"/>
        </w:rPr>
        <w:t>2</w:t>
      </w:r>
      <w:r w:rsidR="001355DA">
        <w:rPr>
          <w:rFonts w:ascii="Times New Roman" w:hAnsi="Times New Roman"/>
          <w:b/>
          <w:i/>
          <w:sz w:val="24"/>
          <w:szCs w:val="24"/>
        </w:rPr>
        <w:t>5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1355DA">
        <w:rPr>
          <w:rFonts w:ascii="Times New Roman" w:hAnsi="Times New Roman"/>
          <w:b/>
          <w:i/>
          <w:sz w:val="24"/>
          <w:szCs w:val="24"/>
        </w:rPr>
        <w:t>75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(+3,42% от 2016г.</w:t>
      </w:r>
      <w:r w:rsidR="00575887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F07063">
        <w:rPr>
          <w:rFonts w:ascii="Times New Roman" w:hAnsi="Times New Roman"/>
          <w:b/>
          <w:i/>
          <w:sz w:val="18"/>
          <w:szCs w:val="18"/>
        </w:rPr>
        <w:t>с учётом ремонта системы ГВС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)</w:t>
      </w:r>
    </w:p>
    <w:p w:rsidR="000B5D7E" w:rsidRPr="000B5D7E" w:rsidRDefault="0060467E" w:rsidP="000B5D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0B5D7E">
        <w:rPr>
          <w:rFonts w:ascii="Times New Roman" w:hAnsi="Times New Roman"/>
          <w:sz w:val="24"/>
          <w:szCs w:val="24"/>
        </w:rPr>
        <w:t xml:space="preserve">Парковки – 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32 руб. </w:t>
      </w:r>
      <w:r w:rsidR="001355DA">
        <w:rPr>
          <w:rFonts w:ascii="Times New Roman" w:hAnsi="Times New Roman"/>
          <w:b/>
          <w:i/>
          <w:sz w:val="24"/>
          <w:szCs w:val="24"/>
        </w:rPr>
        <w:t>54</w:t>
      </w:r>
      <w:r w:rsidRPr="000B5D7E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(-0,7</w:t>
      </w:r>
      <w:r w:rsidR="001355DA">
        <w:rPr>
          <w:rFonts w:ascii="Times New Roman" w:hAnsi="Times New Roman"/>
          <w:b/>
          <w:i/>
          <w:sz w:val="18"/>
          <w:szCs w:val="18"/>
        </w:rPr>
        <w:t>9</w:t>
      </w:r>
      <w:r w:rsidR="000B5D7E" w:rsidRPr="000B5D7E">
        <w:rPr>
          <w:rFonts w:ascii="Times New Roman" w:hAnsi="Times New Roman"/>
          <w:b/>
          <w:i/>
          <w:sz w:val="18"/>
          <w:szCs w:val="18"/>
        </w:rPr>
        <w:t>% от 2016г.)</w:t>
      </w:r>
    </w:p>
    <w:p w:rsidR="0060467E" w:rsidRPr="000B5D7E" w:rsidRDefault="000B5D7E" w:rsidP="006046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Нежилые помещения </w:t>
      </w:r>
      <w:r w:rsidR="0060467E" w:rsidRPr="000B5D7E">
        <w:rPr>
          <w:rFonts w:ascii="Times New Roman" w:hAnsi="Times New Roman"/>
          <w:sz w:val="24"/>
          <w:szCs w:val="24"/>
        </w:rPr>
        <w:t xml:space="preserve">– </w:t>
      </w:r>
      <w:r w:rsidR="0060467E" w:rsidRPr="000B5D7E">
        <w:rPr>
          <w:rFonts w:ascii="Times New Roman" w:hAnsi="Times New Roman"/>
          <w:b/>
          <w:i/>
          <w:sz w:val="24"/>
          <w:szCs w:val="24"/>
        </w:rPr>
        <w:t>19 руб. 59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5D7E">
        <w:rPr>
          <w:rFonts w:ascii="Times New Roman" w:hAnsi="Times New Roman"/>
          <w:b/>
          <w:i/>
          <w:sz w:val="18"/>
          <w:szCs w:val="18"/>
        </w:rPr>
        <w:t>(+4,1</w:t>
      </w:r>
      <w:r w:rsidR="001355DA">
        <w:rPr>
          <w:rFonts w:ascii="Times New Roman" w:hAnsi="Times New Roman"/>
          <w:b/>
          <w:i/>
          <w:sz w:val="18"/>
          <w:szCs w:val="18"/>
        </w:rPr>
        <w:t>8</w:t>
      </w:r>
      <w:r w:rsidRPr="000B5D7E">
        <w:rPr>
          <w:rFonts w:ascii="Times New Roman" w:hAnsi="Times New Roman"/>
          <w:b/>
          <w:i/>
          <w:sz w:val="18"/>
          <w:szCs w:val="18"/>
        </w:rPr>
        <w:t>% от 2016г</w:t>
      </w:r>
      <w:r w:rsidR="001355DA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F07063">
        <w:rPr>
          <w:rFonts w:ascii="Times New Roman" w:hAnsi="Times New Roman"/>
          <w:b/>
          <w:i/>
          <w:sz w:val="18"/>
          <w:szCs w:val="18"/>
        </w:rPr>
        <w:t>с учётом ремонта системы ГВС</w:t>
      </w:r>
      <w:r w:rsidRPr="000B5D7E">
        <w:rPr>
          <w:rFonts w:ascii="Times New Roman" w:hAnsi="Times New Roman"/>
          <w:b/>
          <w:i/>
          <w:sz w:val="18"/>
          <w:szCs w:val="18"/>
        </w:rPr>
        <w:t>)</w:t>
      </w:r>
    </w:p>
    <w:p w:rsidR="0060467E" w:rsidRPr="000B5D7E" w:rsidRDefault="0060467E" w:rsidP="0060467E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60467E" w:rsidRPr="00E33AE5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3AE5">
        <w:rPr>
          <w:rFonts w:ascii="Times New Roman" w:hAnsi="Times New Roman"/>
          <w:sz w:val="24"/>
          <w:szCs w:val="24"/>
          <w:u w:val="single"/>
        </w:rPr>
        <w:t>Для дома №</w:t>
      </w:r>
      <w:r>
        <w:rPr>
          <w:rFonts w:ascii="Times New Roman" w:hAnsi="Times New Roman"/>
          <w:sz w:val="24"/>
          <w:szCs w:val="24"/>
          <w:u w:val="single"/>
        </w:rPr>
        <w:t>46</w:t>
      </w:r>
      <w:r w:rsidRPr="00E33AE5">
        <w:rPr>
          <w:rFonts w:ascii="Times New Roman" w:hAnsi="Times New Roman"/>
          <w:sz w:val="24"/>
          <w:szCs w:val="24"/>
          <w:u w:val="single"/>
        </w:rPr>
        <w:t>:</w:t>
      </w:r>
    </w:p>
    <w:p w:rsidR="0060467E" w:rsidRPr="00E33AE5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 xml:space="preserve">Квартиры – 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134439">
        <w:rPr>
          <w:rFonts w:ascii="Times New Roman" w:hAnsi="Times New Roman"/>
          <w:b/>
          <w:i/>
          <w:sz w:val="24"/>
          <w:szCs w:val="24"/>
        </w:rPr>
        <w:t>3</w:t>
      </w:r>
      <w:r w:rsidR="00BF2773">
        <w:rPr>
          <w:rFonts w:ascii="Times New Roman" w:hAnsi="Times New Roman"/>
          <w:b/>
          <w:i/>
          <w:sz w:val="24"/>
          <w:szCs w:val="24"/>
        </w:rPr>
        <w:t>5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(-1,</w:t>
      </w:r>
      <w:r w:rsidR="00BF2773">
        <w:rPr>
          <w:rFonts w:ascii="Times New Roman" w:hAnsi="Times New Roman"/>
          <w:b/>
          <w:i/>
          <w:sz w:val="18"/>
          <w:szCs w:val="18"/>
        </w:rPr>
        <w:t>6</w:t>
      </w:r>
      <w:r w:rsidR="001355DA">
        <w:rPr>
          <w:rFonts w:ascii="Times New Roman" w:hAnsi="Times New Roman"/>
          <w:b/>
          <w:i/>
          <w:sz w:val="18"/>
          <w:szCs w:val="18"/>
        </w:rPr>
        <w:t>6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% от 2016г.)</w:t>
      </w:r>
    </w:p>
    <w:p w:rsidR="0060467E" w:rsidRPr="0060467E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 xml:space="preserve">Парковки – </w:t>
      </w:r>
      <w:r>
        <w:rPr>
          <w:rFonts w:ascii="Times New Roman" w:hAnsi="Times New Roman"/>
          <w:b/>
          <w:i/>
          <w:sz w:val="24"/>
          <w:szCs w:val="24"/>
        </w:rPr>
        <w:t>30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BF2773">
        <w:rPr>
          <w:rFonts w:ascii="Times New Roman" w:hAnsi="Times New Roman"/>
          <w:b/>
          <w:i/>
          <w:sz w:val="24"/>
          <w:szCs w:val="24"/>
        </w:rPr>
        <w:t>5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(без изменений)</w:t>
      </w:r>
    </w:p>
    <w:p w:rsidR="0060467E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67E" w:rsidRPr="00E33AE5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3AE5">
        <w:rPr>
          <w:rFonts w:ascii="Times New Roman" w:hAnsi="Times New Roman"/>
          <w:sz w:val="24"/>
          <w:szCs w:val="24"/>
          <w:u w:val="single"/>
        </w:rPr>
        <w:t>Для дома №</w:t>
      </w:r>
      <w:r>
        <w:rPr>
          <w:rFonts w:ascii="Times New Roman" w:hAnsi="Times New Roman"/>
          <w:sz w:val="24"/>
          <w:szCs w:val="24"/>
          <w:u w:val="single"/>
        </w:rPr>
        <w:t>47</w:t>
      </w:r>
      <w:r w:rsidRPr="00E33AE5">
        <w:rPr>
          <w:rFonts w:ascii="Times New Roman" w:hAnsi="Times New Roman"/>
          <w:sz w:val="24"/>
          <w:szCs w:val="24"/>
          <w:u w:val="single"/>
        </w:rPr>
        <w:t>:</w:t>
      </w:r>
    </w:p>
    <w:p w:rsidR="00BF2773" w:rsidRPr="00E33AE5" w:rsidRDefault="0060467E" w:rsidP="00BF27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 xml:space="preserve">Квартиры – 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134439">
        <w:rPr>
          <w:rFonts w:ascii="Times New Roman" w:hAnsi="Times New Roman"/>
          <w:b/>
          <w:i/>
          <w:sz w:val="24"/>
          <w:szCs w:val="24"/>
        </w:rPr>
        <w:t>3</w:t>
      </w:r>
      <w:r w:rsidR="00BF2773">
        <w:rPr>
          <w:rFonts w:ascii="Times New Roman" w:hAnsi="Times New Roman"/>
          <w:b/>
          <w:i/>
          <w:sz w:val="24"/>
          <w:szCs w:val="24"/>
        </w:rPr>
        <w:t>5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(-1,</w:t>
      </w:r>
      <w:r w:rsidR="00BF2773">
        <w:rPr>
          <w:rFonts w:ascii="Times New Roman" w:hAnsi="Times New Roman"/>
          <w:b/>
          <w:i/>
          <w:sz w:val="18"/>
          <w:szCs w:val="18"/>
        </w:rPr>
        <w:t>18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% от 2016г.)</w:t>
      </w:r>
    </w:p>
    <w:p w:rsidR="0060467E" w:rsidRPr="0060467E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 xml:space="preserve">Парковки – </w:t>
      </w:r>
      <w:r>
        <w:rPr>
          <w:rFonts w:ascii="Times New Roman" w:hAnsi="Times New Roman"/>
          <w:b/>
          <w:i/>
          <w:sz w:val="24"/>
          <w:szCs w:val="24"/>
        </w:rPr>
        <w:t>30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BF2773">
        <w:rPr>
          <w:rFonts w:ascii="Times New Roman" w:hAnsi="Times New Roman"/>
          <w:b/>
          <w:i/>
          <w:sz w:val="24"/>
          <w:szCs w:val="24"/>
        </w:rPr>
        <w:t>5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(без изменений)</w:t>
      </w:r>
    </w:p>
    <w:p w:rsidR="0060467E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467E" w:rsidRPr="00E33AE5" w:rsidRDefault="0060467E" w:rsidP="0060467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3AE5">
        <w:rPr>
          <w:rFonts w:ascii="Times New Roman" w:hAnsi="Times New Roman"/>
          <w:sz w:val="24"/>
          <w:szCs w:val="24"/>
          <w:u w:val="single"/>
        </w:rPr>
        <w:t>Для дома №</w:t>
      </w:r>
      <w:r>
        <w:rPr>
          <w:rFonts w:ascii="Times New Roman" w:hAnsi="Times New Roman"/>
          <w:sz w:val="24"/>
          <w:szCs w:val="24"/>
          <w:u w:val="single"/>
        </w:rPr>
        <w:t>48</w:t>
      </w:r>
      <w:r w:rsidRPr="00E33AE5">
        <w:rPr>
          <w:rFonts w:ascii="Times New Roman" w:hAnsi="Times New Roman"/>
          <w:sz w:val="24"/>
          <w:szCs w:val="24"/>
          <w:u w:val="single"/>
        </w:rPr>
        <w:t>:</w:t>
      </w:r>
    </w:p>
    <w:p w:rsidR="00BF2773" w:rsidRPr="00E33AE5" w:rsidRDefault="0060467E" w:rsidP="00BF27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 xml:space="preserve">Квартиры – 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 w:rsidR="00134439">
        <w:rPr>
          <w:rFonts w:ascii="Times New Roman" w:hAnsi="Times New Roman"/>
          <w:b/>
          <w:i/>
          <w:sz w:val="24"/>
          <w:szCs w:val="24"/>
        </w:rPr>
        <w:t>3</w:t>
      </w:r>
      <w:r w:rsidR="00BF2773">
        <w:rPr>
          <w:rFonts w:ascii="Times New Roman" w:hAnsi="Times New Roman"/>
          <w:b/>
          <w:i/>
          <w:sz w:val="24"/>
          <w:szCs w:val="24"/>
        </w:rPr>
        <w:t>5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(-1,</w:t>
      </w:r>
      <w:r w:rsidR="00BF2773">
        <w:rPr>
          <w:rFonts w:ascii="Times New Roman" w:hAnsi="Times New Roman"/>
          <w:b/>
          <w:i/>
          <w:sz w:val="18"/>
          <w:szCs w:val="18"/>
        </w:rPr>
        <w:t>18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% от 2016г.)</w:t>
      </w:r>
    </w:p>
    <w:p w:rsidR="0060467E" w:rsidRPr="0060467E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AE5">
        <w:rPr>
          <w:rFonts w:ascii="Times New Roman" w:hAnsi="Times New Roman"/>
          <w:sz w:val="24"/>
          <w:szCs w:val="24"/>
        </w:rPr>
        <w:t xml:space="preserve">Парковки – </w:t>
      </w:r>
      <w:r>
        <w:rPr>
          <w:rFonts w:ascii="Times New Roman" w:hAnsi="Times New Roman"/>
          <w:b/>
          <w:i/>
          <w:sz w:val="24"/>
          <w:szCs w:val="24"/>
        </w:rPr>
        <w:t>32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руб.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="00BF2773">
        <w:rPr>
          <w:rFonts w:ascii="Times New Roman" w:hAnsi="Times New Roman"/>
          <w:b/>
          <w:i/>
          <w:sz w:val="24"/>
          <w:szCs w:val="24"/>
        </w:rPr>
        <w:t>4</w:t>
      </w:r>
      <w:r w:rsidRPr="00E33AE5">
        <w:rPr>
          <w:rFonts w:ascii="Times New Roman" w:hAnsi="Times New Roman"/>
          <w:b/>
          <w:i/>
          <w:sz w:val="24"/>
          <w:szCs w:val="24"/>
        </w:rPr>
        <w:t xml:space="preserve"> коп.</w:t>
      </w:r>
      <w:r w:rsidR="00575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773" w:rsidRPr="000B5D7E">
        <w:rPr>
          <w:rFonts w:ascii="Times New Roman" w:hAnsi="Times New Roman"/>
          <w:b/>
          <w:i/>
          <w:sz w:val="18"/>
          <w:szCs w:val="18"/>
        </w:rPr>
        <w:t>(без изменений)</w:t>
      </w:r>
    </w:p>
    <w:p w:rsidR="0060467E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67E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  <w:sectPr w:rsidR="0060467E" w:rsidSect="003663CD">
          <w:type w:val="continuous"/>
          <w:pgSz w:w="11906" w:h="16838"/>
          <w:pgMar w:top="993" w:right="707" w:bottom="851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0467E" w:rsidRPr="0060467E" w:rsidRDefault="0060467E" w:rsidP="00604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5F8D" w:rsidRDefault="002313F2" w:rsidP="00B50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информации:</w:t>
      </w:r>
      <w:r w:rsidR="002D5F8D">
        <w:rPr>
          <w:rFonts w:ascii="Times New Roman" w:hAnsi="Times New Roman"/>
          <w:i/>
          <w:sz w:val="24"/>
          <w:szCs w:val="24"/>
        </w:rPr>
        <w:t xml:space="preserve"> 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тарифы </w:t>
      </w:r>
      <w:r w:rsidRPr="00B50B0A">
        <w:rPr>
          <w:rFonts w:ascii="Times New Roman" w:hAnsi="Times New Roman"/>
          <w:i/>
          <w:sz w:val="24"/>
          <w:szCs w:val="24"/>
        </w:rPr>
        <w:t xml:space="preserve">на содержание общего имущества </w:t>
      </w:r>
      <w:r>
        <w:rPr>
          <w:rFonts w:ascii="Times New Roman" w:hAnsi="Times New Roman"/>
          <w:i/>
          <w:sz w:val="24"/>
          <w:szCs w:val="24"/>
        </w:rPr>
        <w:t xml:space="preserve">собственников помещений </w:t>
      </w:r>
      <w:r w:rsidRPr="002313F2">
        <w:rPr>
          <w:rFonts w:ascii="Times New Roman" w:hAnsi="Times New Roman"/>
          <w:i/>
          <w:sz w:val="24"/>
          <w:szCs w:val="24"/>
          <w:u w:val="single"/>
        </w:rPr>
        <w:t>малоэтажных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жилых</w:t>
      </w:r>
      <w:r w:rsidRPr="002313F2">
        <w:rPr>
          <w:rFonts w:ascii="Times New Roman" w:hAnsi="Times New Roman"/>
          <w:i/>
          <w:sz w:val="24"/>
          <w:szCs w:val="24"/>
          <w:u w:val="single"/>
        </w:rPr>
        <w:t xml:space="preserve"> домов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50B0A">
        <w:rPr>
          <w:rFonts w:ascii="Times New Roman" w:hAnsi="Times New Roman"/>
          <w:i/>
          <w:sz w:val="24"/>
          <w:szCs w:val="24"/>
        </w:rPr>
        <w:t>в 201</w:t>
      </w:r>
      <w:r>
        <w:rPr>
          <w:rFonts w:ascii="Times New Roman" w:hAnsi="Times New Roman"/>
          <w:i/>
          <w:sz w:val="24"/>
          <w:szCs w:val="24"/>
        </w:rPr>
        <w:t>6</w:t>
      </w:r>
      <w:r w:rsidRPr="00B50B0A">
        <w:rPr>
          <w:rFonts w:ascii="Times New Roman" w:hAnsi="Times New Roman"/>
          <w:i/>
          <w:sz w:val="24"/>
          <w:szCs w:val="24"/>
        </w:rPr>
        <w:t xml:space="preserve"> году</w:t>
      </w:r>
      <w:r w:rsidR="00C90A3C" w:rsidRPr="00C90A3C">
        <w:rPr>
          <w:rFonts w:ascii="Times New Roman" w:hAnsi="Times New Roman"/>
          <w:i/>
          <w:sz w:val="24"/>
          <w:szCs w:val="24"/>
        </w:rPr>
        <w:t xml:space="preserve"> </w:t>
      </w:r>
      <w:r w:rsidR="00C90A3C">
        <w:rPr>
          <w:rFonts w:ascii="Times New Roman" w:hAnsi="Times New Roman"/>
          <w:i/>
          <w:sz w:val="24"/>
          <w:szCs w:val="24"/>
        </w:rPr>
        <w:t>(информация о тарифах на 2017 год на сайтах компаний пока отсутствует)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:  </w:t>
      </w:r>
    </w:p>
    <w:p w:rsidR="002D5F8D" w:rsidRDefault="00D75BC3" w:rsidP="00B50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 «Клер» (</w:t>
      </w:r>
      <w:r w:rsidR="002313F2">
        <w:rPr>
          <w:rFonts w:ascii="Times New Roman" w:hAnsi="Times New Roman"/>
          <w:i/>
          <w:sz w:val="24"/>
          <w:szCs w:val="24"/>
        </w:rPr>
        <w:t>М</w:t>
      </w:r>
      <w:r w:rsidR="00B50B0A" w:rsidRPr="00B50B0A">
        <w:rPr>
          <w:rFonts w:ascii="Times New Roman" w:hAnsi="Times New Roman"/>
          <w:i/>
          <w:sz w:val="24"/>
          <w:szCs w:val="24"/>
        </w:rPr>
        <w:t>ик</w:t>
      </w:r>
      <w:r w:rsidR="002313F2">
        <w:rPr>
          <w:rFonts w:ascii="Times New Roman" w:hAnsi="Times New Roman"/>
          <w:i/>
          <w:sz w:val="24"/>
          <w:szCs w:val="24"/>
        </w:rPr>
        <w:t>рорайо</w:t>
      </w:r>
      <w:r w:rsidR="00B50B0A" w:rsidRPr="00B50B0A">
        <w:rPr>
          <w:rFonts w:ascii="Times New Roman" w:hAnsi="Times New Roman"/>
          <w:i/>
          <w:sz w:val="24"/>
          <w:szCs w:val="24"/>
        </w:rPr>
        <w:t>н</w:t>
      </w:r>
      <w:r w:rsidR="002313F2">
        <w:rPr>
          <w:rFonts w:ascii="Times New Roman" w:hAnsi="Times New Roman"/>
          <w:i/>
          <w:sz w:val="24"/>
          <w:szCs w:val="24"/>
        </w:rPr>
        <w:t xml:space="preserve"> 6</w:t>
      </w:r>
      <w:r>
        <w:rPr>
          <w:rFonts w:ascii="Times New Roman" w:hAnsi="Times New Roman"/>
          <w:i/>
          <w:sz w:val="24"/>
          <w:szCs w:val="24"/>
        </w:rPr>
        <w:t>)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 – 22 руб. 60коп.</w:t>
      </w:r>
      <w:r w:rsidR="002D5F8D">
        <w:rPr>
          <w:rFonts w:ascii="Times New Roman" w:hAnsi="Times New Roman"/>
          <w:i/>
          <w:sz w:val="24"/>
          <w:szCs w:val="24"/>
        </w:rPr>
        <w:t xml:space="preserve"> (при отсутствии затрат на общие инженерные системы отопления и горячего водоснабжения, по</w:t>
      </w:r>
      <w:r w:rsidR="002313F2">
        <w:rPr>
          <w:rFonts w:ascii="Times New Roman" w:hAnsi="Times New Roman"/>
          <w:i/>
          <w:sz w:val="24"/>
          <w:szCs w:val="24"/>
        </w:rPr>
        <w:t>скольку</w:t>
      </w:r>
      <w:r w:rsidR="002D5F8D">
        <w:rPr>
          <w:rFonts w:ascii="Times New Roman" w:hAnsi="Times New Roman"/>
          <w:i/>
          <w:sz w:val="24"/>
          <w:szCs w:val="24"/>
        </w:rPr>
        <w:t xml:space="preserve"> от</w:t>
      </w:r>
      <w:r w:rsidR="002313F2">
        <w:rPr>
          <w:rFonts w:ascii="Times New Roman" w:hAnsi="Times New Roman"/>
          <w:i/>
          <w:sz w:val="24"/>
          <w:szCs w:val="24"/>
        </w:rPr>
        <w:t>о</w:t>
      </w:r>
      <w:r w:rsidR="002D5F8D">
        <w:rPr>
          <w:rFonts w:ascii="Times New Roman" w:hAnsi="Times New Roman"/>
          <w:i/>
          <w:sz w:val="24"/>
          <w:szCs w:val="24"/>
        </w:rPr>
        <w:t>пл</w:t>
      </w:r>
      <w:r w:rsidR="002313F2">
        <w:rPr>
          <w:rFonts w:ascii="Times New Roman" w:hAnsi="Times New Roman"/>
          <w:i/>
          <w:sz w:val="24"/>
          <w:szCs w:val="24"/>
        </w:rPr>
        <w:t>ение и ГВС производится</w:t>
      </w:r>
      <w:r w:rsidR="002D5F8D">
        <w:rPr>
          <w:rFonts w:ascii="Times New Roman" w:hAnsi="Times New Roman"/>
          <w:i/>
          <w:sz w:val="24"/>
          <w:szCs w:val="24"/>
        </w:rPr>
        <w:t xml:space="preserve"> </w:t>
      </w:r>
      <w:r w:rsidR="00C90A3C">
        <w:rPr>
          <w:rFonts w:ascii="Times New Roman" w:hAnsi="Times New Roman"/>
          <w:i/>
          <w:sz w:val="24"/>
          <w:szCs w:val="24"/>
        </w:rPr>
        <w:t xml:space="preserve">с использование </w:t>
      </w:r>
      <w:r w:rsidR="002D5F8D">
        <w:rPr>
          <w:rFonts w:ascii="Times New Roman" w:hAnsi="Times New Roman"/>
          <w:i/>
          <w:sz w:val="24"/>
          <w:szCs w:val="24"/>
        </w:rPr>
        <w:t>индивидуальны</w:t>
      </w:r>
      <w:r w:rsidR="00C90A3C">
        <w:rPr>
          <w:rFonts w:ascii="Times New Roman" w:hAnsi="Times New Roman"/>
          <w:i/>
          <w:sz w:val="24"/>
          <w:szCs w:val="24"/>
        </w:rPr>
        <w:t>х</w:t>
      </w:r>
      <w:r w:rsidR="002D5F8D">
        <w:rPr>
          <w:rFonts w:ascii="Times New Roman" w:hAnsi="Times New Roman"/>
          <w:i/>
          <w:sz w:val="24"/>
          <w:szCs w:val="24"/>
        </w:rPr>
        <w:t xml:space="preserve"> газовы</w:t>
      </w:r>
      <w:r w:rsidR="00C90A3C">
        <w:rPr>
          <w:rFonts w:ascii="Times New Roman" w:hAnsi="Times New Roman"/>
          <w:i/>
          <w:sz w:val="24"/>
          <w:szCs w:val="24"/>
        </w:rPr>
        <w:t>х котлов</w:t>
      </w:r>
      <w:r w:rsidR="002D5F8D">
        <w:rPr>
          <w:rFonts w:ascii="Times New Roman" w:hAnsi="Times New Roman"/>
          <w:i/>
          <w:sz w:val="24"/>
          <w:szCs w:val="24"/>
        </w:rPr>
        <w:t>)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; </w:t>
      </w:r>
    </w:p>
    <w:p w:rsidR="002D5F8D" w:rsidRDefault="002313F2" w:rsidP="00B50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 "Зеленый город" (Микрорайон 7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 «Бавария»</w:t>
      </w:r>
      <w:r>
        <w:rPr>
          <w:rFonts w:ascii="Times New Roman" w:hAnsi="Times New Roman"/>
          <w:i/>
          <w:sz w:val="24"/>
          <w:szCs w:val="24"/>
        </w:rPr>
        <w:t>)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 - 35 руб. </w:t>
      </w:r>
    </w:p>
    <w:p w:rsidR="002313F2" w:rsidRDefault="002313F2" w:rsidP="00B50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50B0A" w:rsidRDefault="00C90A3C" w:rsidP="00B50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B50B0A" w:rsidRPr="00B50B0A">
        <w:rPr>
          <w:rFonts w:ascii="Times New Roman" w:hAnsi="Times New Roman"/>
          <w:i/>
          <w:sz w:val="24"/>
          <w:szCs w:val="24"/>
        </w:rPr>
        <w:t>е стоит забывать, что наши дома введены в эксплуатацию значительно раньше</w:t>
      </w:r>
      <w:r>
        <w:rPr>
          <w:rFonts w:ascii="Times New Roman" w:hAnsi="Times New Roman"/>
          <w:i/>
          <w:sz w:val="24"/>
          <w:szCs w:val="24"/>
        </w:rPr>
        <w:t xml:space="preserve"> домов 6-го и 7-го Микрорайонов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и</w:t>
      </w:r>
      <w:r w:rsidR="00B50B0A" w:rsidRPr="00B50B0A">
        <w:rPr>
          <w:rFonts w:ascii="Times New Roman" w:hAnsi="Times New Roman"/>
          <w:i/>
          <w:sz w:val="24"/>
          <w:szCs w:val="24"/>
        </w:rPr>
        <w:t>, соответственно, необходимость в ремонтах</w:t>
      </w:r>
      <w:r w:rsidR="00B50B0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общего имущества</w:t>
      </w:r>
      <w:r w:rsidR="00B50B0A" w:rsidRPr="00B50B0A">
        <w:rPr>
          <w:rFonts w:ascii="Times New Roman" w:hAnsi="Times New Roman"/>
          <w:i/>
          <w:sz w:val="24"/>
          <w:szCs w:val="24"/>
        </w:rPr>
        <w:t xml:space="preserve"> </w:t>
      </w:r>
      <w:r w:rsidR="00B50B0A">
        <w:rPr>
          <w:rFonts w:ascii="Times New Roman" w:hAnsi="Times New Roman"/>
          <w:i/>
          <w:sz w:val="24"/>
          <w:szCs w:val="24"/>
        </w:rPr>
        <w:t>существенно возрастает</w:t>
      </w:r>
      <w:r>
        <w:rPr>
          <w:rFonts w:ascii="Times New Roman" w:hAnsi="Times New Roman"/>
          <w:i/>
          <w:sz w:val="24"/>
          <w:szCs w:val="24"/>
        </w:rPr>
        <w:t>, что влечет неизбежное увеличение расходов.</w:t>
      </w:r>
    </w:p>
    <w:p w:rsidR="00C90A3C" w:rsidRPr="00B50B0A" w:rsidRDefault="00C90A3C" w:rsidP="00B50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45546" w:rsidRPr="00E33AE5" w:rsidRDefault="002F456F" w:rsidP="0060467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</w:t>
      </w:r>
      <w:r w:rsidR="006453E8">
        <w:rPr>
          <w:rFonts w:ascii="Times New Roman" w:hAnsi="Times New Roman"/>
          <w:i/>
          <w:sz w:val="24"/>
          <w:szCs w:val="24"/>
        </w:rPr>
        <w:t>9</w:t>
      </w:r>
      <w:r w:rsidR="00845546" w:rsidRPr="00E33AE5">
        <w:rPr>
          <w:rFonts w:ascii="Times New Roman" w:hAnsi="Times New Roman"/>
          <w:i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>2</w:t>
      </w:r>
      <w:r w:rsidR="00845546" w:rsidRPr="00E33AE5">
        <w:rPr>
          <w:rFonts w:ascii="Times New Roman" w:hAnsi="Times New Roman"/>
          <w:i/>
          <w:sz w:val="24"/>
          <w:szCs w:val="24"/>
        </w:rPr>
        <w:t>.201</w:t>
      </w:r>
      <w:r w:rsidR="006453E8">
        <w:rPr>
          <w:rFonts w:ascii="Times New Roman" w:hAnsi="Times New Roman"/>
          <w:i/>
          <w:sz w:val="24"/>
          <w:szCs w:val="24"/>
        </w:rPr>
        <w:t xml:space="preserve">6 </w:t>
      </w:r>
      <w:r w:rsidR="00845546" w:rsidRPr="00E33AE5">
        <w:rPr>
          <w:rFonts w:ascii="Times New Roman" w:hAnsi="Times New Roman"/>
          <w:i/>
          <w:sz w:val="24"/>
          <w:szCs w:val="24"/>
        </w:rPr>
        <w:t xml:space="preserve">г. </w:t>
      </w:r>
    </w:p>
    <w:p w:rsidR="00EB2D0D" w:rsidRDefault="00751A1E" w:rsidP="0084554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Ревизор</w:t>
      </w:r>
      <w:r w:rsidR="00EB2D0D" w:rsidRPr="00E33AE5">
        <w:rPr>
          <w:rFonts w:ascii="Times New Roman" w:hAnsi="Times New Roman"/>
          <w:i/>
          <w:sz w:val="24"/>
          <w:szCs w:val="24"/>
        </w:rPr>
        <w:t xml:space="preserve"> ТСЖ «Солнечная поляна»</w:t>
      </w:r>
    </w:p>
    <w:p w:rsidR="00751A1E" w:rsidRPr="00E33AE5" w:rsidRDefault="00751A1E" w:rsidP="0084554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Г.В. Гейдарова</w:t>
      </w:r>
    </w:p>
    <w:sectPr w:rsidR="00751A1E" w:rsidRPr="00E33AE5" w:rsidSect="003663CD">
      <w:type w:val="continuous"/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C4" w:rsidRDefault="00532DC4" w:rsidP="00D75BC3">
      <w:pPr>
        <w:spacing w:after="0" w:line="240" w:lineRule="auto"/>
      </w:pPr>
      <w:r>
        <w:separator/>
      </w:r>
    </w:p>
  </w:endnote>
  <w:endnote w:type="continuationSeparator" w:id="1">
    <w:p w:rsidR="00532DC4" w:rsidRDefault="00532DC4" w:rsidP="00D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FA" w:rsidRDefault="00151B79">
    <w:pPr>
      <w:pStyle w:val="a6"/>
      <w:jc w:val="right"/>
    </w:pPr>
    <w:r>
      <w:fldChar w:fldCharType="begin"/>
    </w:r>
    <w:r w:rsidR="00C158CF">
      <w:instrText xml:space="preserve"> PAGE   \* MERGEFORMAT </w:instrText>
    </w:r>
    <w:r>
      <w:fldChar w:fldCharType="separate"/>
    </w:r>
    <w:r w:rsidR="00D641F8">
      <w:rPr>
        <w:noProof/>
      </w:rPr>
      <w:t>1</w:t>
    </w:r>
    <w:r>
      <w:rPr>
        <w:noProof/>
      </w:rPr>
      <w:fldChar w:fldCharType="end"/>
    </w:r>
  </w:p>
  <w:p w:rsidR="001B0AFA" w:rsidRDefault="001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C4" w:rsidRDefault="00532DC4" w:rsidP="00D75BC3">
      <w:pPr>
        <w:spacing w:after="0" w:line="240" w:lineRule="auto"/>
      </w:pPr>
      <w:r>
        <w:separator/>
      </w:r>
    </w:p>
  </w:footnote>
  <w:footnote w:type="continuationSeparator" w:id="1">
    <w:p w:rsidR="00532DC4" w:rsidRDefault="00532DC4" w:rsidP="00D7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CF4"/>
    <w:multiLevelType w:val="hybridMultilevel"/>
    <w:tmpl w:val="4C08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2BA8"/>
    <w:multiLevelType w:val="hybridMultilevel"/>
    <w:tmpl w:val="0410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236"/>
    <w:multiLevelType w:val="hybridMultilevel"/>
    <w:tmpl w:val="9AB24A60"/>
    <w:lvl w:ilvl="0" w:tplc="0AB4E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7B62A7"/>
    <w:multiLevelType w:val="hybridMultilevel"/>
    <w:tmpl w:val="83F02F8C"/>
    <w:lvl w:ilvl="0" w:tplc="78AE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C733A"/>
    <w:multiLevelType w:val="hybridMultilevel"/>
    <w:tmpl w:val="3DCC3612"/>
    <w:lvl w:ilvl="0" w:tplc="7F627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73C"/>
    <w:rsid w:val="00006594"/>
    <w:rsid w:val="000363E7"/>
    <w:rsid w:val="000371E7"/>
    <w:rsid w:val="00061753"/>
    <w:rsid w:val="000664C3"/>
    <w:rsid w:val="0009234E"/>
    <w:rsid w:val="000928C5"/>
    <w:rsid w:val="000932B2"/>
    <w:rsid w:val="00093F62"/>
    <w:rsid w:val="000A4C01"/>
    <w:rsid w:val="000B5D7E"/>
    <w:rsid w:val="000E02CE"/>
    <w:rsid w:val="001011EC"/>
    <w:rsid w:val="001207B8"/>
    <w:rsid w:val="00126A45"/>
    <w:rsid w:val="00134439"/>
    <w:rsid w:val="001355DA"/>
    <w:rsid w:val="00135CB3"/>
    <w:rsid w:val="00151B79"/>
    <w:rsid w:val="0019162F"/>
    <w:rsid w:val="001A4F38"/>
    <w:rsid w:val="001B0AFA"/>
    <w:rsid w:val="001F28A5"/>
    <w:rsid w:val="0021460F"/>
    <w:rsid w:val="002313F2"/>
    <w:rsid w:val="00272F34"/>
    <w:rsid w:val="0028373C"/>
    <w:rsid w:val="00297176"/>
    <w:rsid w:val="002A3DEA"/>
    <w:rsid w:val="002B4F49"/>
    <w:rsid w:val="002D4D1B"/>
    <w:rsid w:val="002D5F8D"/>
    <w:rsid w:val="002D6DFD"/>
    <w:rsid w:val="002F456F"/>
    <w:rsid w:val="00310657"/>
    <w:rsid w:val="00350878"/>
    <w:rsid w:val="00353347"/>
    <w:rsid w:val="00365232"/>
    <w:rsid w:val="003663CD"/>
    <w:rsid w:val="00392BE7"/>
    <w:rsid w:val="00397C96"/>
    <w:rsid w:val="004217A5"/>
    <w:rsid w:val="00441830"/>
    <w:rsid w:val="00455E64"/>
    <w:rsid w:val="00465CEC"/>
    <w:rsid w:val="00477BAD"/>
    <w:rsid w:val="00487031"/>
    <w:rsid w:val="004A4D2E"/>
    <w:rsid w:val="004A79F5"/>
    <w:rsid w:val="004B575F"/>
    <w:rsid w:val="004F16C0"/>
    <w:rsid w:val="00532DC4"/>
    <w:rsid w:val="00565FB3"/>
    <w:rsid w:val="0057117A"/>
    <w:rsid w:val="00575887"/>
    <w:rsid w:val="00596F4E"/>
    <w:rsid w:val="005C5655"/>
    <w:rsid w:val="005C5B59"/>
    <w:rsid w:val="005D0E6F"/>
    <w:rsid w:val="005F4761"/>
    <w:rsid w:val="0060467E"/>
    <w:rsid w:val="00606D58"/>
    <w:rsid w:val="0064525B"/>
    <w:rsid w:val="006453E8"/>
    <w:rsid w:val="00655C05"/>
    <w:rsid w:val="00696204"/>
    <w:rsid w:val="006B5B47"/>
    <w:rsid w:val="006C7C20"/>
    <w:rsid w:val="00722739"/>
    <w:rsid w:val="00727CDB"/>
    <w:rsid w:val="00731E31"/>
    <w:rsid w:val="00732033"/>
    <w:rsid w:val="00746584"/>
    <w:rsid w:val="007506FC"/>
    <w:rsid w:val="00751A1E"/>
    <w:rsid w:val="007552F9"/>
    <w:rsid w:val="007C7B90"/>
    <w:rsid w:val="007E5D34"/>
    <w:rsid w:val="00845546"/>
    <w:rsid w:val="008621CB"/>
    <w:rsid w:val="00866F24"/>
    <w:rsid w:val="00877F90"/>
    <w:rsid w:val="00895232"/>
    <w:rsid w:val="008B0993"/>
    <w:rsid w:val="008C64EC"/>
    <w:rsid w:val="008C7FB7"/>
    <w:rsid w:val="008E49B0"/>
    <w:rsid w:val="008F6EE7"/>
    <w:rsid w:val="00920E3C"/>
    <w:rsid w:val="00973D01"/>
    <w:rsid w:val="009853FD"/>
    <w:rsid w:val="009F2E29"/>
    <w:rsid w:val="00A06C01"/>
    <w:rsid w:val="00A5019F"/>
    <w:rsid w:val="00A54ED3"/>
    <w:rsid w:val="00A80200"/>
    <w:rsid w:val="00A94B3A"/>
    <w:rsid w:val="00AA6933"/>
    <w:rsid w:val="00AC4ED1"/>
    <w:rsid w:val="00AC5331"/>
    <w:rsid w:val="00AF262B"/>
    <w:rsid w:val="00AF3C0D"/>
    <w:rsid w:val="00B001D2"/>
    <w:rsid w:val="00B01C78"/>
    <w:rsid w:val="00B50B0A"/>
    <w:rsid w:val="00B8224B"/>
    <w:rsid w:val="00BA31A3"/>
    <w:rsid w:val="00BD35B1"/>
    <w:rsid w:val="00BD5FA7"/>
    <w:rsid w:val="00BF2773"/>
    <w:rsid w:val="00C158CF"/>
    <w:rsid w:val="00C36AFB"/>
    <w:rsid w:val="00C7411B"/>
    <w:rsid w:val="00C8147C"/>
    <w:rsid w:val="00C90A3C"/>
    <w:rsid w:val="00CD199D"/>
    <w:rsid w:val="00CF41AF"/>
    <w:rsid w:val="00D2461C"/>
    <w:rsid w:val="00D641F8"/>
    <w:rsid w:val="00D67860"/>
    <w:rsid w:val="00D75BC3"/>
    <w:rsid w:val="00DD49E7"/>
    <w:rsid w:val="00E10B20"/>
    <w:rsid w:val="00E33AE5"/>
    <w:rsid w:val="00E52A04"/>
    <w:rsid w:val="00E5468D"/>
    <w:rsid w:val="00E577D3"/>
    <w:rsid w:val="00E63AAB"/>
    <w:rsid w:val="00E769AC"/>
    <w:rsid w:val="00E92057"/>
    <w:rsid w:val="00EA0484"/>
    <w:rsid w:val="00EA3C74"/>
    <w:rsid w:val="00EB2D0D"/>
    <w:rsid w:val="00EB60F3"/>
    <w:rsid w:val="00EF7ABA"/>
    <w:rsid w:val="00F0562C"/>
    <w:rsid w:val="00F07063"/>
    <w:rsid w:val="00F3597B"/>
    <w:rsid w:val="00F440CB"/>
    <w:rsid w:val="00F56B0C"/>
    <w:rsid w:val="00F907B2"/>
    <w:rsid w:val="00F917A8"/>
    <w:rsid w:val="00FD030F"/>
    <w:rsid w:val="00FE1479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5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BC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75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BC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03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D030F"/>
  </w:style>
  <w:style w:type="character" w:customStyle="1" w:styleId="hl">
    <w:name w:val="hl"/>
    <w:basedOn w:val="a0"/>
    <w:rsid w:val="00FD030F"/>
  </w:style>
  <w:style w:type="character" w:customStyle="1" w:styleId="apple-converted-space">
    <w:name w:val="apple-converted-space"/>
    <w:basedOn w:val="a0"/>
    <w:rsid w:val="00FD030F"/>
  </w:style>
  <w:style w:type="character" w:styleId="a8">
    <w:name w:val="Hyperlink"/>
    <w:basedOn w:val="a0"/>
    <w:uiPriority w:val="99"/>
    <w:semiHidden/>
    <w:unhideWhenUsed/>
    <w:rsid w:val="00FD030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B0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065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473E-4F6E-403D-B092-1923EE2B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Джавид</dc:creator>
  <cp:lastModifiedBy>Admin</cp:lastModifiedBy>
  <cp:revision>3</cp:revision>
  <cp:lastPrinted>2016-12-12T02:41:00Z</cp:lastPrinted>
  <dcterms:created xsi:type="dcterms:W3CDTF">2016-12-12T09:15:00Z</dcterms:created>
  <dcterms:modified xsi:type="dcterms:W3CDTF">2016-12-12T09:15:00Z</dcterms:modified>
</cp:coreProperties>
</file>